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B0" w:rsidRDefault="006860B0">
      <w:pPr>
        <w:rPr>
          <w:b/>
          <w:sz w:val="32"/>
          <w:szCs w:val="32"/>
        </w:rPr>
      </w:pPr>
      <w:r w:rsidRPr="006860B0">
        <w:rPr>
          <w:b/>
          <w:sz w:val="32"/>
          <w:szCs w:val="32"/>
        </w:rPr>
        <w:t xml:space="preserve">PRØVETIDSREGLEMENTET VED UIB </w:t>
      </w:r>
    </w:p>
    <w:p w:rsidR="00A00C20" w:rsidRDefault="006860B0">
      <w:pPr>
        <w:rPr>
          <w:b/>
          <w:sz w:val="32"/>
          <w:szCs w:val="32"/>
        </w:rPr>
      </w:pPr>
      <w:r w:rsidRPr="006860B0">
        <w:rPr>
          <w:b/>
          <w:sz w:val="32"/>
          <w:szCs w:val="32"/>
        </w:rPr>
        <w:t>– og hvordan praktiserer vi dette?</w:t>
      </w:r>
    </w:p>
    <w:p w:rsidR="007E161B" w:rsidRDefault="007E161B" w:rsidP="00A87F3C">
      <w:pPr>
        <w:pStyle w:val="Ingenmellomrom"/>
        <w:jc w:val="both"/>
        <w:rPr>
          <w:sz w:val="24"/>
          <w:szCs w:val="24"/>
          <w:lang w:eastAsia="nb-NO"/>
        </w:rPr>
      </w:pPr>
    </w:p>
    <w:p w:rsidR="007E161B" w:rsidRPr="007E161B" w:rsidRDefault="007E161B" w:rsidP="00A87F3C">
      <w:pPr>
        <w:pStyle w:val="Ingenmellomrom"/>
        <w:jc w:val="both"/>
        <w:rPr>
          <w:b/>
          <w:i/>
          <w:sz w:val="24"/>
          <w:szCs w:val="24"/>
          <w:lang w:eastAsia="nb-NO"/>
        </w:rPr>
      </w:pPr>
      <w:r w:rsidRPr="007E161B">
        <w:rPr>
          <w:b/>
          <w:i/>
          <w:sz w:val="24"/>
          <w:szCs w:val="24"/>
          <w:lang w:eastAsia="nb-NO"/>
        </w:rPr>
        <w:t>Godt mottak for alle medarbeidere</w:t>
      </w:r>
    </w:p>
    <w:p w:rsidR="00767D7D" w:rsidRPr="00A87F3C" w:rsidRDefault="00767D7D" w:rsidP="00A87F3C">
      <w:pPr>
        <w:pStyle w:val="Ingenmellomrom"/>
        <w:jc w:val="both"/>
        <w:rPr>
          <w:sz w:val="24"/>
          <w:szCs w:val="24"/>
          <w:lang w:eastAsia="nb-NO"/>
        </w:rPr>
      </w:pPr>
      <w:r w:rsidRPr="00A87F3C">
        <w:rPr>
          <w:sz w:val="24"/>
          <w:szCs w:val="24"/>
          <w:lang w:eastAsia="nb-NO"/>
        </w:rPr>
        <w:t xml:space="preserve">Alle nytilsatte i staten har 6 måneders prøvetid, og denne perioden er svært viktig for å </w:t>
      </w:r>
      <w:r w:rsidR="00DF5198" w:rsidRPr="00A87F3C">
        <w:rPr>
          <w:sz w:val="24"/>
          <w:szCs w:val="24"/>
          <w:lang w:eastAsia="nb-NO"/>
        </w:rPr>
        <w:t>legge</w:t>
      </w:r>
      <w:r w:rsidRPr="00A87F3C">
        <w:rPr>
          <w:sz w:val="24"/>
          <w:szCs w:val="24"/>
          <w:lang w:eastAsia="nb-NO"/>
        </w:rPr>
        <w:t xml:space="preserve"> et godt grunnlag </w:t>
      </w:r>
      <w:r w:rsidR="00DF5198" w:rsidRPr="00A87F3C">
        <w:rPr>
          <w:sz w:val="24"/>
          <w:szCs w:val="24"/>
          <w:lang w:eastAsia="nb-NO"/>
        </w:rPr>
        <w:t>for</w:t>
      </w:r>
      <w:r w:rsidRPr="00A87F3C">
        <w:rPr>
          <w:sz w:val="24"/>
          <w:szCs w:val="24"/>
          <w:lang w:eastAsia="nb-NO"/>
        </w:rPr>
        <w:t xml:space="preserve"> </w:t>
      </w:r>
      <w:r w:rsidR="00DF5198" w:rsidRPr="00A87F3C">
        <w:rPr>
          <w:sz w:val="24"/>
          <w:szCs w:val="24"/>
          <w:lang w:eastAsia="nb-NO"/>
        </w:rPr>
        <w:t xml:space="preserve">det videre </w:t>
      </w:r>
      <w:r w:rsidRPr="00A87F3C">
        <w:rPr>
          <w:sz w:val="24"/>
          <w:szCs w:val="24"/>
          <w:lang w:eastAsia="nb-NO"/>
        </w:rPr>
        <w:t>ansettelsesfor</w:t>
      </w:r>
      <w:bookmarkStart w:id="0" w:name="_GoBack"/>
      <w:bookmarkEnd w:id="0"/>
      <w:r w:rsidRPr="00A87F3C">
        <w:rPr>
          <w:sz w:val="24"/>
          <w:szCs w:val="24"/>
          <w:lang w:eastAsia="nb-NO"/>
        </w:rPr>
        <w:t xml:space="preserve">holdet. Å komme godt i gang </w:t>
      </w:r>
      <w:r w:rsidR="00DF5198" w:rsidRPr="00A87F3C">
        <w:rPr>
          <w:sz w:val="24"/>
          <w:szCs w:val="24"/>
          <w:lang w:eastAsia="nb-NO"/>
        </w:rPr>
        <w:t xml:space="preserve">gjennom god tilrettelegging og oppfølging vil være gi den ansatte og arbeidsgiver bedre muligheter for å kunne oppfylle de gjensidige forventninger. God oppfølging i forkant og i forbindelse med mottak er viktig, til hjelp i denne prosessen er det lagt ut maler for blant annet </w:t>
      </w:r>
      <w:r w:rsidR="00DF5198" w:rsidRPr="007E161B">
        <w:rPr>
          <w:b/>
          <w:sz w:val="24"/>
          <w:szCs w:val="24"/>
          <w:lang w:eastAsia="nb-NO"/>
        </w:rPr>
        <w:t>oppstartsmøter</w:t>
      </w:r>
      <w:r w:rsidR="00DF5198" w:rsidRPr="00A87F3C">
        <w:rPr>
          <w:sz w:val="24"/>
          <w:szCs w:val="24"/>
          <w:lang w:eastAsia="nb-NO"/>
        </w:rPr>
        <w:t xml:space="preserve"> på fakultetets personalwiki.</w:t>
      </w:r>
    </w:p>
    <w:p w:rsidR="00DF5198" w:rsidRPr="00A87F3C" w:rsidRDefault="00DF5198" w:rsidP="00A87F3C">
      <w:pPr>
        <w:pStyle w:val="Ingenmellomrom"/>
        <w:jc w:val="both"/>
        <w:rPr>
          <w:sz w:val="24"/>
          <w:szCs w:val="24"/>
          <w:lang w:eastAsia="nb-NO"/>
        </w:rPr>
      </w:pPr>
    </w:p>
    <w:p w:rsidR="007E161B" w:rsidRDefault="007E161B" w:rsidP="00A87F3C">
      <w:pPr>
        <w:pStyle w:val="Ingenmellomrom"/>
        <w:jc w:val="both"/>
        <w:rPr>
          <w:sz w:val="24"/>
          <w:szCs w:val="24"/>
          <w:lang w:eastAsia="nb-NO"/>
        </w:rPr>
      </w:pPr>
      <w:r>
        <w:rPr>
          <w:sz w:val="24"/>
          <w:szCs w:val="24"/>
          <w:lang w:eastAsia="nb-NO"/>
        </w:rPr>
        <w:t xml:space="preserve">For å kunne få til en god oppfølging også videre i prøvetiden anbefales det at dere også gjennomfører minimum to </w:t>
      </w:r>
      <w:r w:rsidRPr="007E161B">
        <w:rPr>
          <w:b/>
          <w:sz w:val="24"/>
          <w:szCs w:val="24"/>
          <w:lang w:eastAsia="nb-NO"/>
        </w:rPr>
        <w:t>statussamtaler</w:t>
      </w:r>
      <w:r>
        <w:rPr>
          <w:sz w:val="24"/>
          <w:szCs w:val="24"/>
          <w:lang w:eastAsia="nb-NO"/>
        </w:rPr>
        <w:t xml:space="preserve"> i løpet av de seks første månedene. Slike samtaler bør holdes med alle ansattegrupper, og skal være en samtale mellom den nytilsatte og nærmeste leder. Det anbefales at dere allerede i forbindelse med oppstartsmøtene legger avtaler konkrete datoer for samtalene mellom den ansatte og nærmeste leder. Vedlagt følger mal for invitasjon til slikt møte, som bør sendes til dem senest en uke før dato for møtet. I malen er det utarbeidet et enkelt oppfølgingsskjema til forberedelser og avtale om oppfølgingspunkter.</w:t>
      </w:r>
    </w:p>
    <w:p w:rsidR="007E161B" w:rsidRDefault="007E161B" w:rsidP="00A87F3C">
      <w:pPr>
        <w:pStyle w:val="Ingenmellomrom"/>
        <w:jc w:val="both"/>
        <w:rPr>
          <w:sz w:val="24"/>
          <w:szCs w:val="24"/>
          <w:lang w:eastAsia="nb-NO"/>
        </w:rPr>
      </w:pPr>
    </w:p>
    <w:p w:rsidR="007E161B" w:rsidRPr="007E161B" w:rsidRDefault="007E161B" w:rsidP="00A87F3C">
      <w:pPr>
        <w:pStyle w:val="Ingenmellomrom"/>
        <w:jc w:val="both"/>
        <w:rPr>
          <w:b/>
          <w:i/>
          <w:sz w:val="24"/>
          <w:szCs w:val="24"/>
          <w:lang w:eastAsia="nb-NO"/>
        </w:rPr>
      </w:pPr>
      <w:r w:rsidRPr="007E161B">
        <w:rPr>
          <w:b/>
          <w:i/>
          <w:sz w:val="24"/>
          <w:szCs w:val="24"/>
          <w:lang w:eastAsia="nb-NO"/>
        </w:rPr>
        <w:t>Hvordan gå frem når det ikke går som man hadde håpet</w:t>
      </w:r>
    </w:p>
    <w:p w:rsidR="00767D7D" w:rsidRPr="00A87F3C" w:rsidRDefault="00767D7D" w:rsidP="00A87F3C">
      <w:pPr>
        <w:pStyle w:val="Ingenmellomrom"/>
        <w:jc w:val="both"/>
        <w:rPr>
          <w:color w:val="333333"/>
          <w:sz w:val="24"/>
          <w:szCs w:val="24"/>
          <w:lang w:eastAsia="nb-NO"/>
        </w:rPr>
      </w:pPr>
      <w:r w:rsidRPr="00A87F3C">
        <w:rPr>
          <w:sz w:val="24"/>
          <w:szCs w:val="24"/>
          <w:lang w:eastAsia="nb-NO"/>
        </w:rPr>
        <w:t>I prøvetid kan tjenestemann sies opp med tre ukers frist «</w:t>
      </w:r>
      <w:r w:rsidRPr="00A87F3C">
        <w:rPr>
          <w:i/>
          <w:color w:val="333333"/>
          <w:sz w:val="24"/>
          <w:szCs w:val="24"/>
          <w:lang w:eastAsia="nb-NO"/>
        </w:rPr>
        <w:t xml:space="preserve">så fremt vedkommende ikke kan tilpasse seg arbeidet eller ikke tilfredsstiller rimelige krav til dyktighet eller pålitelighet», </w:t>
      </w:r>
      <w:r w:rsidRPr="00A87F3C">
        <w:rPr>
          <w:color w:val="333333"/>
          <w:sz w:val="24"/>
          <w:szCs w:val="24"/>
          <w:lang w:eastAsia="nb-NO"/>
        </w:rPr>
        <w:t>og har altså et langt svakere stillingsvern enn etter utløpet av prøvetiden.</w:t>
      </w:r>
      <w:r w:rsidR="00A87F3C" w:rsidRPr="00A87F3C">
        <w:rPr>
          <w:color w:val="333333"/>
          <w:sz w:val="24"/>
          <w:szCs w:val="24"/>
          <w:lang w:eastAsia="nb-NO"/>
        </w:rPr>
        <w:t xml:space="preserve"> Dersom oppsigelse i prøvetid skal kunne gjennomføres er det to forhold som er spesielt viktig å være oppmerksom på</w:t>
      </w:r>
    </w:p>
    <w:p w:rsidR="00A87F3C" w:rsidRDefault="00A87F3C" w:rsidP="007E161B">
      <w:pPr>
        <w:pStyle w:val="Ingenmellomrom"/>
        <w:numPr>
          <w:ilvl w:val="0"/>
          <w:numId w:val="10"/>
        </w:numPr>
        <w:jc w:val="both"/>
        <w:rPr>
          <w:color w:val="333333"/>
          <w:sz w:val="24"/>
          <w:szCs w:val="24"/>
          <w:lang w:eastAsia="nb-NO"/>
        </w:rPr>
      </w:pPr>
      <w:r w:rsidRPr="00A87F3C">
        <w:rPr>
          <w:color w:val="333333"/>
          <w:sz w:val="24"/>
          <w:szCs w:val="24"/>
          <w:lang w:eastAsia="nb-NO"/>
        </w:rPr>
        <w:t xml:space="preserve">Den ansatte skal gis tilbakemeldinger og muligheter for </w:t>
      </w:r>
      <w:r>
        <w:rPr>
          <w:color w:val="333333"/>
          <w:sz w:val="24"/>
          <w:szCs w:val="24"/>
          <w:lang w:eastAsia="nb-NO"/>
        </w:rPr>
        <w:t>å tilpasse seg arbeidsgivers forventninger</w:t>
      </w:r>
      <w:r w:rsidR="00571826">
        <w:rPr>
          <w:color w:val="333333"/>
          <w:sz w:val="24"/>
          <w:szCs w:val="24"/>
          <w:lang w:eastAsia="nb-NO"/>
        </w:rPr>
        <w:t xml:space="preserve"> underveis i prøvetiden</w:t>
      </w:r>
    </w:p>
    <w:p w:rsidR="00A87F3C" w:rsidRPr="00A87F3C" w:rsidRDefault="00A87F3C" w:rsidP="007E161B">
      <w:pPr>
        <w:pStyle w:val="Ingenmellomrom"/>
        <w:numPr>
          <w:ilvl w:val="0"/>
          <w:numId w:val="10"/>
        </w:numPr>
        <w:jc w:val="both"/>
        <w:rPr>
          <w:sz w:val="24"/>
          <w:szCs w:val="24"/>
          <w:lang w:eastAsia="nb-NO"/>
        </w:rPr>
      </w:pPr>
      <w:r>
        <w:rPr>
          <w:color w:val="333333"/>
          <w:sz w:val="24"/>
          <w:szCs w:val="24"/>
          <w:lang w:eastAsia="nb-NO"/>
        </w:rPr>
        <w:t xml:space="preserve">Det må kunne dokumenteres at </w:t>
      </w:r>
      <w:r w:rsidR="007E161B">
        <w:rPr>
          <w:color w:val="333333"/>
          <w:sz w:val="24"/>
          <w:szCs w:val="24"/>
          <w:lang w:eastAsia="nb-NO"/>
        </w:rPr>
        <w:t>den ansatte har hatt denne muligheten</w:t>
      </w:r>
    </w:p>
    <w:p w:rsidR="007E161B" w:rsidRDefault="007E161B" w:rsidP="007E161B">
      <w:pPr>
        <w:pStyle w:val="Ingenmellomrom"/>
        <w:rPr>
          <w:sz w:val="24"/>
          <w:szCs w:val="24"/>
          <w:lang w:eastAsia="nb-NO"/>
        </w:rPr>
      </w:pPr>
    </w:p>
    <w:p w:rsidR="007E161B" w:rsidRPr="007E161B" w:rsidRDefault="007E161B" w:rsidP="007E161B">
      <w:pPr>
        <w:pStyle w:val="Ingenmellomrom"/>
        <w:rPr>
          <w:sz w:val="24"/>
          <w:szCs w:val="24"/>
          <w:lang w:eastAsia="nb-NO"/>
        </w:rPr>
      </w:pPr>
      <w:r w:rsidRPr="007E161B">
        <w:rPr>
          <w:sz w:val="24"/>
          <w:szCs w:val="24"/>
          <w:lang w:eastAsia="nb-NO"/>
        </w:rPr>
        <w:t xml:space="preserve">Skjemaet som er utarbeidet er i første rekke ment som en hjelp til ansatt og arbeidsgiver for å kunne gjennomføre en god og forpliktende </w:t>
      </w:r>
      <w:r>
        <w:rPr>
          <w:sz w:val="24"/>
          <w:szCs w:val="24"/>
          <w:lang w:eastAsia="nb-NO"/>
        </w:rPr>
        <w:t>oppfølging, men kan altså også bli viktig i de tilfellene hvor det er aktuelt å avslutte ansettelsesforholdet underveis eller ved utløpet av prøvetiden.</w:t>
      </w:r>
    </w:p>
    <w:p w:rsidR="00DF5198" w:rsidRPr="00A87F3C" w:rsidRDefault="00DF5198" w:rsidP="00A87F3C">
      <w:pPr>
        <w:spacing w:before="100" w:beforeAutospacing="1" w:after="192" w:line="450" w:lineRule="atLeast"/>
        <w:outlineLvl w:val="1"/>
        <w:rPr>
          <w:rFonts w:ascii="Times New Roman" w:eastAsia="Times New Roman" w:hAnsi="Times New Roman" w:cs="Times New Roman"/>
          <w:bCs/>
          <w:kern w:val="36"/>
          <w:sz w:val="24"/>
          <w:szCs w:val="24"/>
          <w:lang w:eastAsia="nb-NO"/>
        </w:rPr>
      </w:pPr>
      <w:r w:rsidRPr="00A87F3C">
        <w:rPr>
          <w:rFonts w:ascii="Times New Roman" w:eastAsia="Times New Roman" w:hAnsi="Times New Roman" w:cs="Times New Roman"/>
          <w:bCs/>
          <w:kern w:val="36"/>
          <w:sz w:val="24"/>
          <w:szCs w:val="24"/>
          <w:lang w:eastAsia="nb-NO"/>
        </w:rPr>
        <w:t xml:space="preserve">Vedlagt følger </w:t>
      </w:r>
    </w:p>
    <w:p w:rsidR="00A87F3C" w:rsidRDefault="00A87F3C" w:rsidP="007E161B">
      <w:pPr>
        <w:pStyle w:val="Ingenmellomrom"/>
        <w:numPr>
          <w:ilvl w:val="0"/>
          <w:numId w:val="11"/>
        </w:numPr>
        <w:rPr>
          <w:lang w:eastAsia="nb-NO"/>
        </w:rPr>
      </w:pPr>
      <w:r>
        <w:rPr>
          <w:lang w:eastAsia="nb-NO"/>
        </w:rPr>
        <w:t>Mal for innkalling til oppfølgingssamtale i prøvetid</w:t>
      </w:r>
    </w:p>
    <w:p w:rsidR="00A87F3C" w:rsidRPr="00A87F3C" w:rsidRDefault="00A87F3C" w:rsidP="007E161B">
      <w:pPr>
        <w:pStyle w:val="Ingenmellomrom"/>
        <w:numPr>
          <w:ilvl w:val="0"/>
          <w:numId w:val="11"/>
        </w:numPr>
        <w:rPr>
          <w:lang w:eastAsia="nb-NO"/>
        </w:rPr>
      </w:pPr>
      <w:r w:rsidRPr="00A87F3C">
        <w:rPr>
          <w:lang w:eastAsia="nb-NO"/>
        </w:rPr>
        <w:t>Henvisninger til lover og forskrifter som regulerer ansettelsesforhold ved UiB</w:t>
      </w:r>
    </w:p>
    <w:p w:rsidR="00DF5198" w:rsidRPr="00A87F3C" w:rsidRDefault="00DF5198" w:rsidP="007E161B">
      <w:pPr>
        <w:pStyle w:val="Ingenmellomrom"/>
        <w:numPr>
          <w:ilvl w:val="0"/>
          <w:numId w:val="11"/>
        </w:numPr>
        <w:rPr>
          <w:lang w:eastAsia="nb-NO"/>
        </w:rPr>
      </w:pPr>
      <w:r w:rsidRPr="00A87F3C">
        <w:rPr>
          <w:lang w:eastAsia="nb-NO"/>
        </w:rPr>
        <w:t>Utdrag fra tjenestemannsloven</w:t>
      </w:r>
    </w:p>
    <w:p w:rsidR="00DF5198" w:rsidRPr="00A87F3C" w:rsidRDefault="00DF5198" w:rsidP="007E161B">
      <w:pPr>
        <w:pStyle w:val="Ingenmellomrom"/>
        <w:numPr>
          <w:ilvl w:val="0"/>
          <w:numId w:val="11"/>
        </w:numPr>
        <w:rPr>
          <w:lang w:eastAsia="nb-NO"/>
        </w:rPr>
      </w:pPr>
      <w:r w:rsidRPr="00A87F3C">
        <w:rPr>
          <w:lang w:eastAsia="nb-NO"/>
        </w:rPr>
        <w:t>Utdrag fra kommentarene i Compendia</w:t>
      </w:r>
    </w:p>
    <w:p w:rsidR="00DF5198" w:rsidRPr="00A87F3C" w:rsidRDefault="00DF5198" w:rsidP="007E161B">
      <w:pPr>
        <w:pStyle w:val="Ingenmellomrom"/>
        <w:numPr>
          <w:ilvl w:val="0"/>
          <w:numId w:val="11"/>
        </w:numPr>
        <w:rPr>
          <w:lang w:eastAsia="nb-NO"/>
        </w:rPr>
      </w:pPr>
      <w:r w:rsidRPr="00A87F3C">
        <w:rPr>
          <w:lang w:eastAsia="nb-NO"/>
        </w:rPr>
        <w:t>Utdrag fra standardteksten i arbeidskontrakter og oversendelsesbrev for arbeidskontrakter ved UiB</w:t>
      </w:r>
    </w:p>
    <w:p w:rsidR="00DF5198" w:rsidRPr="00A87F3C" w:rsidRDefault="00DF5198" w:rsidP="007E161B">
      <w:pPr>
        <w:pStyle w:val="Ingenmellomrom"/>
        <w:numPr>
          <w:ilvl w:val="0"/>
          <w:numId w:val="11"/>
        </w:numPr>
        <w:rPr>
          <w:lang w:eastAsia="nb-NO"/>
        </w:rPr>
      </w:pPr>
      <w:r w:rsidRPr="00A87F3C">
        <w:rPr>
          <w:lang w:eastAsia="nb-NO"/>
        </w:rPr>
        <w:t>Utdrag fra Medarbeiderhåndboken og Lederhåndboken UiB</w:t>
      </w:r>
    </w:p>
    <w:p w:rsidR="00A87F3C" w:rsidRDefault="00A87F3C">
      <w:pPr>
        <w:rPr>
          <w:rFonts w:ascii="Times New Roman" w:eastAsia="Times New Roman" w:hAnsi="Times New Roman" w:cs="Times New Roman"/>
          <w:b/>
          <w:bCs/>
          <w:kern w:val="36"/>
          <w:sz w:val="24"/>
          <w:szCs w:val="24"/>
          <w:lang w:eastAsia="nb-NO"/>
        </w:rPr>
      </w:pPr>
      <w:r>
        <w:rPr>
          <w:rFonts w:ascii="Times New Roman" w:eastAsia="Times New Roman" w:hAnsi="Times New Roman" w:cs="Times New Roman"/>
          <w:b/>
          <w:bCs/>
          <w:kern w:val="36"/>
          <w:sz w:val="24"/>
          <w:szCs w:val="24"/>
          <w:lang w:eastAsia="nb-NO"/>
        </w:rPr>
        <w:br w:type="page"/>
      </w:r>
    </w:p>
    <w:p w:rsidR="00A87F3C" w:rsidRPr="007A3D95" w:rsidRDefault="00A87F3C" w:rsidP="00A87F3C">
      <w:pPr>
        <w:pStyle w:val="Overskrift3"/>
        <w:rPr>
          <w:sz w:val="18"/>
          <w:szCs w:val="18"/>
        </w:rPr>
      </w:pPr>
      <w:r>
        <w:rPr>
          <w:noProof/>
          <w:sz w:val="18"/>
          <w:szCs w:val="18"/>
          <w:lang w:eastAsia="nb-NO"/>
        </w:rPr>
        <w:lastRenderedPageBreak/>
        <w:drawing>
          <wp:anchor distT="0" distB="0" distL="114300" distR="114300" simplePos="0" relativeHeight="251659264"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Pictur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iB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F3C" w:rsidRDefault="00A87F3C" w:rsidP="00A87F3C">
      <w:pPr>
        <w:pStyle w:val="UiB"/>
      </w:pPr>
      <w:r>
        <w:t>UNIVERSITETET I BERGEN</w:t>
      </w:r>
    </w:p>
    <w:p w:rsidR="00A87F3C" w:rsidRDefault="00A87F3C" w:rsidP="00A87F3C">
      <w:pPr>
        <w:pStyle w:val="Avdeling"/>
      </w:pPr>
      <w:r>
        <w:t>Det matematisk-naturvitenskapelige fakultet</w:t>
      </w:r>
    </w:p>
    <w:p w:rsidR="00A87F3C" w:rsidRDefault="00A87F3C" w:rsidP="00A87F3C"/>
    <w:p w:rsidR="00A87F3C" w:rsidRDefault="00A87F3C" w:rsidP="00A87F3C">
      <w:r>
        <w:t>Navn</w:t>
      </w:r>
    </w:p>
    <w:p w:rsidR="00A87F3C" w:rsidRPr="00DA0059" w:rsidRDefault="00A87F3C" w:rsidP="00A87F3C">
      <w:pPr>
        <w:pStyle w:val="Rentekst"/>
        <w:rPr>
          <w:sz w:val="36"/>
          <w:szCs w:val="36"/>
        </w:rPr>
      </w:pPr>
      <w:r w:rsidRPr="00DA0059">
        <w:rPr>
          <w:sz w:val="36"/>
          <w:szCs w:val="36"/>
        </w:rPr>
        <w:t>Velkommen til statussamtale</w:t>
      </w:r>
      <w:r>
        <w:rPr>
          <w:sz w:val="36"/>
          <w:szCs w:val="36"/>
        </w:rPr>
        <w:t>!</w:t>
      </w:r>
    </w:p>
    <w:p w:rsidR="00A87F3C" w:rsidRDefault="00A87F3C" w:rsidP="00A87F3C">
      <w:pPr>
        <w:pStyle w:val="Rentekst"/>
      </w:pPr>
      <w:r>
        <w:t>(gjensidig oppfølging i prøvetid)</w:t>
      </w:r>
    </w:p>
    <w:p w:rsidR="00A87F3C" w:rsidRDefault="00A87F3C" w:rsidP="00A87F3C">
      <w:pPr>
        <w:pStyle w:val="Rentekst"/>
      </w:pPr>
    </w:p>
    <w:p w:rsidR="00A87F3C" w:rsidRDefault="00A87F3C" w:rsidP="00A87F3C">
      <w:pPr>
        <w:pStyle w:val="Rentekst"/>
      </w:pPr>
      <w:r>
        <w:t xml:space="preserve">Du har nå vært ansatt hos oss i </w:t>
      </w:r>
      <w:r w:rsidRPr="00AF6501">
        <w:rPr>
          <w:color w:val="FF0000"/>
        </w:rPr>
        <w:t xml:space="preserve">2/4 </w:t>
      </w:r>
      <w:r>
        <w:t>måneder, og ønskes derfor velkommen til statussamtale med din nærmeste leder. Hovedtema for samtalen er oppgaveutførelse, trivsel og behov for opplæring/oppfølging.</w:t>
      </w:r>
    </w:p>
    <w:p w:rsidR="00A87F3C" w:rsidRDefault="00A87F3C" w:rsidP="00A87F3C">
      <w:pPr>
        <w:pStyle w:val="Rentekst"/>
      </w:pPr>
    </w:p>
    <w:p w:rsidR="00A87F3C" w:rsidRDefault="00A87F3C" w:rsidP="00A87F3C">
      <w:pPr>
        <w:pStyle w:val="Rentekst"/>
      </w:pPr>
      <w:r>
        <w:t>Bruk vedlagte skjema som forberedelse, det bruker vi også i samtalen og for oppfølging i etterkant.</w:t>
      </w:r>
    </w:p>
    <w:p w:rsidR="00A87F3C" w:rsidRDefault="00A87F3C" w:rsidP="00A87F3C">
      <w:pPr>
        <w:pStyle w:val="Rentekst"/>
      </w:pPr>
    </w:p>
    <w:p w:rsidR="00A87F3C" w:rsidRDefault="00A87F3C" w:rsidP="00A87F3C">
      <w:pPr>
        <w:pStyle w:val="Rentekst"/>
      </w:pPr>
      <w:r>
        <w:t>Vel møtt!</w:t>
      </w:r>
    </w:p>
    <w:p w:rsidR="00A87F3C" w:rsidRDefault="00A87F3C" w:rsidP="00A87F3C">
      <w:pPr>
        <w:pStyle w:val="Rentekst"/>
      </w:pPr>
    </w:p>
    <w:p w:rsidR="00A87F3C" w:rsidRDefault="00A87F3C" w:rsidP="00A87F3C">
      <w:pPr>
        <w:pStyle w:val="Rentekst"/>
      </w:pPr>
      <w:r>
        <w:t>Med vennlig hilsen</w:t>
      </w:r>
    </w:p>
    <w:p w:rsidR="00A87F3C" w:rsidRPr="00AF6501" w:rsidRDefault="00A87F3C" w:rsidP="00A87F3C">
      <w:pPr>
        <w:pStyle w:val="Rentekst"/>
        <w:rPr>
          <w:i/>
          <w:color w:val="FF0000"/>
        </w:rPr>
      </w:pPr>
      <w:r w:rsidRPr="00AF6501">
        <w:rPr>
          <w:i/>
          <w:color w:val="FF0000"/>
        </w:rPr>
        <w:t>Navn nærmeste leder</w:t>
      </w:r>
    </w:p>
    <w:p w:rsidR="00A87F3C" w:rsidRDefault="00A87F3C" w:rsidP="00A87F3C">
      <w:pPr>
        <w:pStyle w:val="Rentekst"/>
      </w:pPr>
    </w:p>
    <w:p w:rsidR="00A87F3C" w:rsidRPr="00AF6501" w:rsidRDefault="00A87F3C" w:rsidP="00A87F3C">
      <w:pPr>
        <w:pStyle w:val="Rentekst"/>
        <w:jc w:val="center"/>
        <w:rPr>
          <w:i/>
          <w:color w:val="FF0000"/>
        </w:rPr>
      </w:pPr>
      <w:r w:rsidRPr="00AF6501">
        <w:rPr>
          <w:i/>
          <w:color w:val="FF0000"/>
        </w:rPr>
        <w:t>Instituttnavn</w:t>
      </w:r>
    </w:p>
    <w:p w:rsidR="00A87F3C" w:rsidRPr="00AF6501" w:rsidRDefault="00A87F3C" w:rsidP="00A87F3C">
      <w:pPr>
        <w:pStyle w:val="Rentekst"/>
        <w:jc w:val="center"/>
        <w:rPr>
          <w:i/>
          <w:color w:val="FF0000"/>
        </w:rPr>
      </w:pPr>
      <w:r w:rsidRPr="00AF6501">
        <w:rPr>
          <w:i/>
          <w:color w:val="FF0000"/>
        </w:rPr>
        <w:t>De to navnene</w:t>
      </w:r>
    </w:p>
    <w:p w:rsidR="00A87F3C" w:rsidRDefault="00A87F3C" w:rsidP="00A87F3C">
      <w:pPr>
        <w:pStyle w:val="Rentekst"/>
      </w:pPr>
    </w:p>
    <w:tbl>
      <w:tblPr>
        <w:tblW w:w="9371" w:type="dxa"/>
        <w:tblInd w:w="55" w:type="dxa"/>
        <w:tblCellMar>
          <w:left w:w="70" w:type="dxa"/>
          <w:right w:w="70" w:type="dxa"/>
        </w:tblCellMar>
        <w:tblLook w:val="04A0" w:firstRow="1" w:lastRow="0" w:firstColumn="1" w:lastColumn="0" w:noHBand="0" w:noVBand="1"/>
      </w:tblPr>
      <w:tblGrid>
        <w:gridCol w:w="3115"/>
        <w:gridCol w:w="1763"/>
        <w:gridCol w:w="1298"/>
        <w:gridCol w:w="1763"/>
        <w:gridCol w:w="1472"/>
      </w:tblGrid>
      <w:tr w:rsidR="00A87F3C" w:rsidRPr="00DA0059" w:rsidTr="00E65B55">
        <w:trPr>
          <w:trHeight w:val="286"/>
        </w:trPr>
        <w:tc>
          <w:tcPr>
            <w:tcW w:w="3115" w:type="dxa"/>
            <w:tcBorders>
              <w:top w:val="single" w:sz="8" w:space="0" w:color="auto"/>
              <w:left w:val="single" w:sz="8" w:space="0" w:color="auto"/>
              <w:bottom w:val="single" w:sz="4" w:space="0" w:color="auto"/>
              <w:right w:val="single" w:sz="4" w:space="0" w:color="auto"/>
            </w:tcBorders>
            <w:shd w:val="clear" w:color="000000" w:fill="EEECE1"/>
            <w:noWrap/>
            <w:vAlign w:val="bottom"/>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 </w:t>
            </w:r>
          </w:p>
        </w:tc>
        <w:tc>
          <w:tcPr>
            <w:tcW w:w="3021" w:type="dxa"/>
            <w:gridSpan w:val="2"/>
            <w:tcBorders>
              <w:top w:val="single" w:sz="8" w:space="0" w:color="auto"/>
              <w:left w:val="nil"/>
              <w:bottom w:val="single" w:sz="4" w:space="0" w:color="auto"/>
              <w:right w:val="single" w:sz="4" w:space="0" w:color="auto"/>
            </w:tcBorders>
            <w:shd w:val="clear" w:color="000000" w:fill="EEECE1"/>
            <w:noWrap/>
            <w:vAlign w:val="bottom"/>
            <w:hideMark/>
          </w:tcPr>
          <w:p w:rsidR="00A87F3C" w:rsidRPr="00DA0059" w:rsidRDefault="00A87F3C" w:rsidP="00E65B55">
            <w:pPr>
              <w:spacing w:after="0" w:line="240" w:lineRule="auto"/>
              <w:jc w:val="center"/>
              <w:rPr>
                <w:rFonts w:ascii="Calibri" w:eastAsia="Times New Roman" w:hAnsi="Calibri" w:cs="Calibri"/>
                <w:b/>
                <w:bCs/>
                <w:color w:val="000000"/>
                <w:lang w:eastAsia="nb-NO"/>
              </w:rPr>
            </w:pPr>
            <w:r w:rsidRPr="00DA0059">
              <w:rPr>
                <w:rFonts w:ascii="Calibri" w:eastAsia="Times New Roman" w:hAnsi="Calibri" w:cs="Calibri"/>
                <w:b/>
                <w:bCs/>
                <w:color w:val="000000"/>
                <w:lang w:eastAsia="nb-NO"/>
              </w:rPr>
              <w:t>Leders ansvar</w:t>
            </w:r>
          </w:p>
        </w:tc>
        <w:tc>
          <w:tcPr>
            <w:tcW w:w="3235" w:type="dxa"/>
            <w:gridSpan w:val="2"/>
            <w:tcBorders>
              <w:top w:val="single" w:sz="8" w:space="0" w:color="auto"/>
              <w:left w:val="nil"/>
              <w:bottom w:val="single" w:sz="4" w:space="0" w:color="auto"/>
              <w:right w:val="single" w:sz="8" w:space="0" w:color="000000"/>
            </w:tcBorders>
            <w:shd w:val="clear" w:color="000000" w:fill="EEECE1"/>
            <w:noWrap/>
            <w:vAlign w:val="bottom"/>
            <w:hideMark/>
          </w:tcPr>
          <w:p w:rsidR="00A87F3C" w:rsidRPr="00DA0059" w:rsidRDefault="00A87F3C" w:rsidP="00E65B55">
            <w:pPr>
              <w:spacing w:after="0" w:line="240" w:lineRule="auto"/>
              <w:jc w:val="center"/>
              <w:rPr>
                <w:rFonts w:ascii="Calibri" w:eastAsia="Times New Roman" w:hAnsi="Calibri" w:cs="Calibri"/>
                <w:b/>
                <w:bCs/>
                <w:color w:val="000000"/>
                <w:lang w:eastAsia="nb-NO"/>
              </w:rPr>
            </w:pPr>
            <w:r w:rsidRPr="00DA0059">
              <w:rPr>
                <w:rFonts w:ascii="Calibri" w:eastAsia="Times New Roman" w:hAnsi="Calibri" w:cs="Calibri"/>
                <w:b/>
                <w:bCs/>
                <w:color w:val="000000"/>
                <w:lang w:eastAsia="nb-NO"/>
              </w:rPr>
              <w:t>Ansattes ansvar</w:t>
            </w:r>
          </w:p>
        </w:tc>
      </w:tr>
      <w:tr w:rsidR="00A87F3C" w:rsidRPr="00DA0059" w:rsidTr="00E65B55">
        <w:trPr>
          <w:trHeight w:val="286"/>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b/>
                <w:bCs/>
                <w:color w:val="000000"/>
                <w:lang w:eastAsia="nb-NO"/>
              </w:rPr>
            </w:pPr>
            <w:r w:rsidRPr="00DA0059">
              <w:rPr>
                <w:rFonts w:ascii="Calibri" w:eastAsia="Times New Roman" w:hAnsi="Calibri" w:cs="Calibri"/>
                <w:b/>
                <w:bCs/>
                <w:color w:val="000000"/>
                <w:lang w:eastAsia="nb-NO"/>
              </w:rPr>
              <w:t>Tilbakemelding fra ansatt</w:t>
            </w:r>
          </w:p>
        </w:tc>
        <w:tc>
          <w:tcPr>
            <w:tcW w:w="1763" w:type="dxa"/>
            <w:tcBorders>
              <w:top w:val="nil"/>
              <w:left w:val="nil"/>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Behov for oppfølging</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Gjennomført</w:t>
            </w:r>
          </w:p>
        </w:tc>
        <w:tc>
          <w:tcPr>
            <w:tcW w:w="1763" w:type="dxa"/>
            <w:tcBorders>
              <w:top w:val="nil"/>
              <w:left w:val="nil"/>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Behov for oppfølging</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Gjennomført</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286"/>
        </w:trPr>
        <w:tc>
          <w:tcPr>
            <w:tcW w:w="3115" w:type="dxa"/>
            <w:tcBorders>
              <w:top w:val="nil"/>
              <w:left w:val="single" w:sz="8" w:space="0" w:color="auto"/>
              <w:bottom w:val="single" w:sz="4" w:space="0" w:color="auto"/>
              <w:right w:val="single" w:sz="4" w:space="0" w:color="auto"/>
            </w:tcBorders>
            <w:shd w:val="clear" w:color="000000" w:fill="EEECE1"/>
            <w:noWrap/>
            <w:vAlign w:val="center"/>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 </w:t>
            </w:r>
          </w:p>
        </w:tc>
        <w:tc>
          <w:tcPr>
            <w:tcW w:w="3021"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A87F3C" w:rsidRPr="00DA0059" w:rsidRDefault="00A87F3C" w:rsidP="00E65B55">
            <w:pPr>
              <w:spacing w:after="0" w:line="240" w:lineRule="auto"/>
              <w:jc w:val="center"/>
              <w:rPr>
                <w:rFonts w:ascii="Calibri" w:eastAsia="Times New Roman" w:hAnsi="Calibri" w:cs="Calibri"/>
                <w:b/>
                <w:bCs/>
                <w:color w:val="000000"/>
                <w:lang w:eastAsia="nb-NO"/>
              </w:rPr>
            </w:pPr>
            <w:r w:rsidRPr="00DA0059">
              <w:rPr>
                <w:rFonts w:ascii="Calibri" w:eastAsia="Times New Roman" w:hAnsi="Calibri" w:cs="Calibri"/>
                <w:b/>
                <w:bCs/>
                <w:color w:val="000000"/>
                <w:lang w:eastAsia="nb-NO"/>
              </w:rPr>
              <w:t>Leders ansvar</w:t>
            </w:r>
          </w:p>
        </w:tc>
        <w:tc>
          <w:tcPr>
            <w:tcW w:w="3235" w:type="dxa"/>
            <w:gridSpan w:val="2"/>
            <w:tcBorders>
              <w:top w:val="single" w:sz="4" w:space="0" w:color="auto"/>
              <w:left w:val="nil"/>
              <w:bottom w:val="single" w:sz="4" w:space="0" w:color="auto"/>
              <w:right w:val="single" w:sz="8" w:space="0" w:color="000000"/>
            </w:tcBorders>
            <w:shd w:val="clear" w:color="000000" w:fill="EEECE1"/>
            <w:noWrap/>
            <w:vAlign w:val="bottom"/>
            <w:hideMark/>
          </w:tcPr>
          <w:p w:rsidR="00A87F3C" w:rsidRPr="00DA0059" w:rsidRDefault="00A87F3C" w:rsidP="00E65B55">
            <w:pPr>
              <w:spacing w:after="0" w:line="240" w:lineRule="auto"/>
              <w:jc w:val="center"/>
              <w:rPr>
                <w:rFonts w:ascii="Calibri" w:eastAsia="Times New Roman" w:hAnsi="Calibri" w:cs="Calibri"/>
                <w:b/>
                <w:bCs/>
                <w:color w:val="000000"/>
                <w:lang w:eastAsia="nb-NO"/>
              </w:rPr>
            </w:pPr>
            <w:r w:rsidRPr="00DA0059">
              <w:rPr>
                <w:rFonts w:ascii="Calibri" w:eastAsia="Times New Roman" w:hAnsi="Calibri" w:cs="Calibri"/>
                <w:b/>
                <w:bCs/>
                <w:color w:val="000000"/>
                <w:lang w:eastAsia="nb-NO"/>
              </w:rPr>
              <w:t>Ansattes ansvar</w:t>
            </w:r>
          </w:p>
        </w:tc>
      </w:tr>
      <w:tr w:rsidR="00A87F3C" w:rsidRPr="00DA0059" w:rsidTr="00E65B55">
        <w:trPr>
          <w:trHeight w:val="286"/>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b/>
                <w:bCs/>
                <w:color w:val="000000"/>
                <w:lang w:eastAsia="nb-NO"/>
              </w:rPr>
            </w:pPr>
            <w:r w:rsidRPr="00DA0059">
              <w:rPr>
                <w:rFonts w:ascii="Calibri" w:eastAsia="Times New Roman" w:hAnsi="Calibri" w:cs="Calibri"/>
                <w:b/>
                <w:bCs/>
                <w:color w:val="000000"/>
                <w:lang w:eastAsia="nb-NO"/>
              </w:rPr>
              <w:t>Tilbakemelding fra leder</w:t>
            </w:r>
          </w:p>
        </w:tc>
        <w:tc>
          <w:tcPr>
            <w:tcW w:w="1763" w:type="dxa"/>
            <w:tcBorders>
              <w:top w:val="nil"/>
              <w:left w:val="nil"/>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Behov for oppfølging</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Gjennomført</w:t>
            </w:r>
          </w:p>
        </w:tc>
        <w:tc>
          <w:tcPr>
            <w:tcW w:w="1763" w:type="dxa"/>
            <w:tcBorders>
              <w:top w:val="nil"/>
              <w:left w:val="nil"/>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Behov for oppfølging</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lang w:eastAsia="nb-NO"/>
              </w:rPr>
            </w:pPr>
            <w:r w:rsidRPr="00DA0059">
              <w:rPr>
                <w:rFonts w:ascii="Calibri" w:eastAsia="Times New Roman" w:hAnsi="Calibri" w:cs="Calibri"/>
                <w:color w:val="000000"/>
                <w:lang w:eastAsia="nb-NO"/>
              </w:rPr>
              <w:t>Gjennomført</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center"/>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58"/>
        </w:trPr>
        <w:tc>
          <w:tcPr>
            <w:tcW w:w="3115" w:type="dxa"/>
            <w:tcBorders>
              <w:top w:val="nil"/>
              <w:left w:val="single" w:sz="8" w:space="0" w:color="auto"/>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4"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r w:rsidR="00A87F3C" w:rsidRPr="00DA0059" w:rsidTr="00E65B55">
        <w:trPr>
          <w:trHeight w:val="372"/>
        </w:trPr>
        <w:tc>
          <w:tcPr>
            <w:tcW w:w="3115" w:type="dxa"/>
            <w:tcBorders>
              <w:top w:val="nil"/>
              <w:left w:val="single" w:sz="8" w:space="0" w:color="auto"/>
              <w:bottom w:val="single" w:sz="8"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8"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258" w:type="dxa"/>
            <w:tcBorders>
              <w:top w:val="nil"/>
              <w:left w:val="nil"/>
              <w:bottom w:val="single" w:sz="8"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763" w:type="dxa"/>
            <w:tcBorders>
              <w:top w:val="nil"/>
              <w:left w:val="nil"/>
              <w:bottom w:val="single" w:sz="8" w:space="0" w:color="auto"/>
              <w:right w:val="single" w:sz="4"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c>
          <w:tcPr>
            <w:tcW w:w="1472" w:type="dxa"/>
            <w:tcBorders>
              <w:top w:val="nil"/>
              <w:left w:val="nil"/>
              <w:bottom w:val="single" w:sz="8" w:space="0" w:color="auto"/>
              <w:right w:val="single" w:sz="8" w:space="0" w:color="auto"/>
            </w:tcBorders>
            <w:shd w:val="clear" w:color="auto" w:fill="auto"/>
            <w:noWrap/>
            <w:vAlign w:val="bottom"/>
            <w:hideMark/>
          </w:tcPr>
          <w:p w:rsidR="00A87F3C" w:rsidRPr="00DA0059" w:rsidRDefault="00A87F3C" w:rsidP="00E65B55">
            <w:pPr>
              <w:spacing w:after="0" w:line="240" w:lineRule="auto"/>
              <w:rPr>
                <w:rFonts w:ascii="Calibri" w:eastAsia="Times New Roman" w:hAnsi="Calibri" w:cs="Calibri"/>
                <w:color w:val="000000"/>
                <w:sz w:val="28"/>
                <w:szCs w:val="28"/>
                <w:lang w:eastAsia="nb-NO"/>
              </w:rPr>
            </w:pPr>
            <w:r w:rsidRPr="00DA0059">
              <w:rPr>
                <w:rFonts w:ascii="Calibri" w:eastAsia="Times New Roman" w:hAnsi="Calibri" w:cs="Calibri"/>
                <w:color w:val="000000"/>
                <w:sz w:val="28"/>
                <w:szCs w:val="28"/>
                <w:lang w:eastAsia="nb-NO"/>
              </w:rPr>
              <w:t> </w:t>
            </w:r>
          </w:p>
        </w:tc>
      </w:tr>
    </w:tbl>
    <w:p w:rsidR="00A87F3C" w:rsidRDefault="00A87F3C" w:rsidP="00A87F3C">
      <w:pPr>
        <w:pStyle w:val="Rentekst"/>
      </w:pPr>
    </w:p>
    <w:p w:rsidR="00A87F3C" w:rsidRPr="00AF6501" w:rsidRDefault="00A87F3C" w:rsidP="00A87F3C">
      <w:pPr>
        <w:pStyle w:val="Rentekst"/>
        <w:rPr>
          <w:color w:val="FF0000"/>
        </w:rPr>
      </w:pPr>
      <w:r w:rsidRPr="00AF6501">
        <w:rPr>
          <w:color w:val="FF0000"/>
        </w:rPr>
        <w:t>dd.mm.ååå</w:t>
      </w:r>
    </w:p>
    <w:p w:rsidR="00A87F3C" w:rsidRDefault="00A87F3C" w:rsidP="00A87F3C">
      <w:pPr>
        <w:pStyle w:val="Rentekst"/>
      </w:pPr>
      <w:r w:rsidRPr="00AF6501">
        <w:rPr>
          <w:color w:val="FF0000"/>
        </w:rPr>
        <w:t>Signaturer</w:t>
      </w:r>
    </w:p>
    <w:p w:rsidR="00DF5198" w:rsidRDefault="00DF5198" w:rsidP="00A00C20">
      <w:pPr>
        <w:spacing w:before="100" w:beforeAutospacing="1" w:after="192" w:line="450" w:lineRule="atLeast"/>
        <w:outlineLvl w:val="1"/>
        <w:rPr>
          <w:rFonts w:ascii="Times New Roman" w:eastAsia="Times New Roman" w:hAnsi="Times New Roman" w:cs="Times New Roman"/>
          <w:b/>
          <w:bCs/>
          <w:kern w:val="36"/>
          <w:sz w:val="24"/>
          <w:szCs w:val="24"/>
          <w:lang w:eastAsia="nb-NO"/>
        </w:rPr>
      </w:pPr>
    </w:p>
    <w:p w:rsidR="00A00C20" w:rsidRPr="006860B0" w:rsidRDefault="00A00C20" w:rsidP="00A00C20">
      <w:pPr>
        <w:spacing w:before="100" w:beforeAutospacing="1" w:after="192" w:line="450" w:lineRule="atLeast"/>
        <w:outlineLvl w:val="1"/>
        <w:rPr>
          <w:rFonts w:ascii="Times New Roman" w:eastAsia="Times New Roman" w:hAnsi="Times New Roman" w:cs="Times New Roman"/>
          <w:b/>
          <w:bCs/>
          <w:kern w:val="36"/>
          <w:sz w:val="24"/>
          <w:szCs w:val="24"/>
          <w:lang w:eastAsia="nb-NO"/>
        </w:rPr>
      </w:pPr>
      <w:r w:rsidRPr="006860B0">
        <w:rPr>
          <w:rFonts w:ascii="Times New Roman" w:eastAsia="Times New Roman" w:hAnsi="Times New Roman" w:cs="Times New Roman"/>
          <w:b/>
          <w:bCs/>
          <w:kern w:val="36"/>
          <w:sz w:val="24"/>
          <w:szCs w:val="24"/>
          <w:lang w:eastAsia="nb-NO"/>
        </w:rPr>
        <w:lastRenderedPageBreak/>
        <w:t>Lover og forskrifter</w:t>
      </w:r>
      <w:r w:rsidR="00A14CAD" w:rsidRPr="006860B0">
        <w:rPr>
          <w:rFonts w:ascii="Times New Roman" w:eastAsia="Times New Roman" w:hAnsi="Times New Roman" w:cs="Times New Roman"/>
          <w:b/>
          <w:bCs/>
          <w:kern w:val="36"/>
          <w:sz w:val="24"/>
          <w:szCs w:val="24"/>
          <w:lang w:eastAsia="nb-NO"/>
        </w:rPr>
        <w:t xml:space="preserve"> som regulerer ansettelsesforhold ved UiB</w:t>
      </w:r>
    </w:p>
    <w:p w:rsidR="00A00C20" w:rsidRPr="00A00C20" w:rsidRDefault="00952E8E" w:rsidP="00A00C20">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hyperlink r:id="rId10" w:history="1">
        <w:r w:rsidR="00A00C20" w:rsidRPr="00A00C20">
          <w:rPr>
            <w:rFonts w:ascii="Times New Roman" w:eastAsia="Times New Roman" w:hAnsi="Times New Roman" w:cs="Times New Roman"/>
            <w:color w:val="005474"/>
            <w:sz w:val="24"/>
            <w:szCs w:val="24"/>
            <w:u w:val="single"/>
            <w:lang w:eastAsia="nb-NO"/>
          </w:rPr>
          <w:t>Lov om universiteter og høgskoler</w:t>
        </w:r>
      </w:hyperlink>
    </w:p>
    <w:p w:rsidR="00A00C20" w:rsidRPr="00A00C20" w:rsidRDefault="00952E8E" w:rsidP="00A00C20">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hyperlink r:id="rId11" w:history="1">
        <w:r w:rsidR="00A00C20" w:rsidRPr="00A00C20">
          <w:rPr>
            <w:rFonts w:ascii="Times New Roman" w:eastAsia="Times New Roman" w:hAnsi="Times New Roman" w:cs="Times New Roman"/>
            <w:color w:val="005474"/>
            <w:sz w:val="24"/>
            <w:szCs w:val="24"/>
            <w:u w:val="single"/>
            <w:lang w:eastAsia="nb-NO"/>
          </w:rPr>
          <w:t>Tjenestemannsloven</w:t>
        </w:r>
      </w:hyperlink>
    </w:p>
    <w:p w:rsidR="00A00C20" w:rsidRPr="00A00C20" w:rsidRDefault="00952E8E" w:rsidP="00A00C20">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hyperlink r:id="rId12" w:history="1">
        <w:r w:rsidR="00A00C20" w:rsidRPr="00A00C20">
          <w:rPr>
            <w:rFonts w:ascii="Times New Roman" w:eastAsia="Times New Roman" w:hAnsi="Times New Roman" w:cs="Times New Roman"/>
            <w:color w:val="005474"/>
            <w:sz w:val="24"/>
            <w:szCs w:val="24"/>
            <w:u w:val="single"/>
            <w:lang w:eastAsia="nb-NO"/>
          </w:rPr>
          <w:t>Arbeidsmiljøloven</w:t>
        </w:r>
      </w:hyperlink>
    </w:p>
    <w:p w:rsidR="00A00C20" w:rsidRPr="00A00C20" w:rsidRDefault="00952E8E" w:rsidP="00A00C20">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hyperlink r:id="rId13" w:history="1">
        <w:r w:rsidR="00A00C20" w:rsidRPr="00A00C20">
          <w:rPr>
            <w:rFonts w:ascii="Times New Roman" w:eastAsia="Times New Roman" w:hAnsi="Times New Roman" w:cs="Times New Roman"/>
            <w:color w:val="005474"/>
            <w:sz w:val="24"/>
            <w:szCs w:val="24"/>
            <w:u w:val="single"/>
            <w:lang w:eastAsia="nb-NO"/>
          </w:rPr>
          <w:t xml:space="preserve">Etiske retningslinjer for statstjenesten </w:t>
        </w:r>
      </w:hyperlink>
    </w:p>
    <w:p w:rsidR="00DF5198" w:rsidRPr="00A87F3C" w:rsidRDefault="00952E8E" w:rsidP="00A87F3C">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hyperlink r:id="rId14" w:history="1">
        <w:r w:rsidR="00A00C20" w:rsidRPr="00A00C20">
          <w:rPr>
            <w:rFonts w:ascii="Times New Roman" w:eastAsia="Times New Roman" w:hAnsi="Times New Roman" w:cs="Times New Roman"/>
            <w:color w:val="005474"/>
            <w:sz w:val="24"/>
            <w:szCs w:val="24"/>
            <w:u w:val="single"/>
            <w:lang w:eastAsia="nb-NO"/>
          </w:rPr>
          <w:t>Arkiv og dokumentoffentlighet</w:t>
        </w:r>
      </w:hyperlink>
    </w:p>
    <w:tbl>
      <w:tblPr>
        <w:tblW w:w="5000" w:type="pct"/>
        <w:tblCellMar>
          <w:top w:w="15" w:type="dxa"/>
          <w:left w:w="15" w:type="dxa"/>
          <w:bottom w:w="15" w:type="dxa"/>
          <w:right w:w="15" w:type="dxa"/>
        </w:tblCellMar>
        <w:tblLook w:val="04A0" w:firstRow="1" w:lastRow="0" w:firstColumn="1" w:lastColumn="0" w:noHBand="0" w:noVBand="1"/>
      </w:tblPr>
      <w:tblGrid>
        <w:gridCol w:w="262"/>
        <w:gridCol w:w="8840"/>
      </w:tblGrid>
      <w:tr w:rsidR="00A00C20" w:rsidRPr="006860B0" w:rsidTr="00A00C20">
        <w:tc>
          <w:tcPr>
            <w:tcW w:w="0" w:type="auto"/>
            <w:gridSpan w:val="2"/>
            <w:shd w:val="clear" w:color="auto" w:fill="auto"/>
            <w:vAlign w:val="center"/>
            <w:hideMark/>
          </w:tcPr>
          <w:p w:rsidR="006860B0" w:rsidRPr="006860B0" w:rsidRDefault="00952E8E" w:rsidP="006860B0">
            <w:pPr>
              <w:spacing w:after="0" w:line="240" w:lineRule="auto"/>
              <w:rPr>
                <w:rFonts w:ascii="Times New Roman" w:eastAsia="Times New Roman" w:hAnsi="Times New Roman" w:cs="Times New Roman"/>
                <w:color w:val="000000"/>
                <w:sz w:val="24"/>
                <w:szCs w:val="24"/>
                <w:lang w:eastAsia="nb-NO"/>
              </w:rPr>
            </w:pPr>
            <w:r>
              <w:rPr>
                <w:lang w:eastAsia="nb-NO"/>
              </w:rPr>
              <w:pict>
                <v:rect id="_x0000_i1025" style="width:0;height:1.5pt" o:hralign="center" o:hrstd="t" o:hr="t" fillcolor="#a0a0a0" stroked="f"/>
              </w:pict>
            </w:r>
          </w:p>
          <w:p w:rsidR="006860B0" w:rsidRDefault="006860B0" w:rsidP="00A87F3C">
            <w:pPr>
              <w:pStyle w:val="Ingenmellomrom"/>
              <w:rPr>
                <w:rFonts w:ascii="Times New Roman" w:hAnsi="Times New Roman" w:cs="Times New Roman"/>
                <w:b/>
                <w:sz w:val="24"/>
                <w:szCs w:val="24"/>
                <w:lang w:eastAsia="nb-NO"/>
              </w:rPr>
            </w:pPr>
          </w:p>
          <w:p w:rsidR="00A00C20" w:rsidRPr="006860B0" w:rsidRDefault="00A00C20" w:rsidP="006860B0">
            <w:pPr>
              <w:pStyle w:val="Ingenmellomrom"/>
              <w:rPr>
                <w:rFonts w:ascii="Times New Roman" w:hAnsi="Times New Roman" w:cs="Times New Roman"/>
                <w:b/>
                <w:sz w:val="24"/>
                <w:szCs w:val="24"/>
                <w:lang w:eastAsia="nb-NO"/>
              </w:rPr>
            </w:pPr>
            <w:r w:rsidRPr="006860B0">
              <w:rPr>
                <w:rFonts w:ascii="Times New Roman" w:hAnsi="Times New Roman" w:cs="Times New Roman"/>
                <w:b/>
                <w:sz w:val="24"/>
                <w:szCs w:val="24"/>
                <w:lang w:eastAsia="nb-NO"/>
              </w:rPr>
              <w:t>Lov om statens tjenestemenn m.m. [tjenestemannsloven].</w:t>
            </w:r>
          </w:p>
        </w:tc>
      </w:tr>
      <w:tr w:rsidR="00A00C20" w:rsidRPr="006860B0" w:rsidTr="00A00C20">
        <w:trPr>
          <w:gridAfter w:val="1"/>
          <w:tblHeader/>
        </w:trPr>
        <w:tc>
          <w:tcPr>
            <w:tcW w:w="0" w:type="auto"/>
            <w:shd w:val="clear" w:color="auto" w:fill="auto"/>
            <w:vAlign w:val="center"/>
            <w:hideMark/>
          </w:tcPr>
          <w:p w:rsidR="00A00C20" w:rsidRPr="006860B0" w:rsidRDefault="00A00C20" w:rsidP="006860B0">
            <w:pPr>
              <w:pStyle w:val="Ingenmellomrom"/>
              <w:rPr>
                <w:rFonts w:ascii="Times New Roman" w:hAnsi="Times New Roman" w:cs="Times New Roman"/>
                <w:b/>
                <w:bCs/>
                <w:sz w:val="23"/>
                <w:szCs w:val="23"/>
                <w:lang w:eastAsia="nb-NO"/>
              </w:rPr>
            </w:pPr>
          </w:p>
        </w:tc>
      </w:tr>
      <w:tr w:rsidR="00A00C20" w:rsidRPr="006860B0" w:rsidTr="00A00C20">
        <w:tc>
          <w:tcPr>
            <w:tcW w:w="0" w:type="auto"/>
            <w:shd w:val="clear" w:color="auto" w:fill="auto"/>
            <w:hideMark/>
          </w:tcPr>
          <w:p w:rsidR="00A00C20" w:rsidRPr="006860B0" w:rsidRDefault="00A00C20" w:rsidP="00A87F3C">
            <w:pPr>
              <w:pStyle w:val="Ingenmellomrom"/>
              <w:jc w:val="both"/>
              <w:rPr>
                <w:rFonts w:ascii="Times New Roman" w:hAnsi="Times New Roman" w:cs="Times New Roman"/>
                <w:sz w:val="23"/>
                <w:szCs w:val="23"/>
                <w:lang w:eastAsia="nb-NO"/>
              </w:rPr>
            </w:pPr>
          </w:p>
        </w:tc>
        <w:tc>
          <w:tcPr>
            <w:tcW w:w="0" w:type="auto"/>
            <w:shd w:val="clear" w:color="auto" w:fill="auto"/>
            <w:hideMark/>
          </w:tcPr>
          <w:p w:rsidR="00A00C20" w:rsidRPr="006860B0" w:rsidRDefault="00A00C20" w:rsidP="006860B0">
            <w:pPr>
              <w:pStyle w:val="Ingenmellomrom"/>
              <w:rPr>
                <w:rFonts w:ascii="Times New Roman" w:hAnsi="Times New Roman" w:cs="Times New Roman"/>
                <w:sz w:val="23"/>
                <w:szCs w:val="23"/>
                <w:lang w:eastAsia="nb-NO"/>
              </w:rPr>
            </w:pPr>
            <w:r w:rsidRPr="006860B0">
              <w:rPr>
                <w:rFonts w:ascii="Times New Roman" w:hAnsi="Times New Roman" w:cs="Times New Roman"/>
                <w:sz w:val="23"/>
                <w:szCs w:val="23"/>
                <w:lang w:eastAsia="nb-NO"/>
              </w:rPr>
              <w:t>LOV-1983-03-04-3</w:t>
            </w:r>
          </w:p>
        </w:tc>
      </w:tr>
    </w:tbl>
    <w:p w:rsidR="00A00C20" w:rsidRDefault="00A00C20" w:rsidP="00A00C20">
      <w:pPr>
        <w:shd w:val="clear" w:color="auto" w:fill="FFFFFF"/>
        <w:spacing w:after="0" w:line="330" w:lineRule="atLeast"/>
        <w:rPr>
          <w:rFonts w:ascii="Helvetica" w:eastAsia="Times New Roman" w:hAnsi="Helvetica" w:cs="Arial"/>
          <w:color w:val="333333"/>
          <w:sz w:val="23"/>
          <w:szCs w:val="23"/>
          <w:lang w:eastAsia="nb-NO"/>
        </w:rPr>
      </w:pPr>
    </w:p>
    <w:p w:rsidR="00A00C20" w:rsidRPr="006860B0" w:rsidRDefault="00A00C20" w:rsidP="00A00C20">
      <w:pPr>
        <w:shd w:val="clear" w:color="auto" w:fill="FFFFFF"/>
        <w:spacing w:after="0" w:line="330" w:lineRule="atLeast"/>
        <w:rPr>
          <w:rFonts w:ascii="Helvetica" w:eastAsia="Times New Roman" w:hAnsi="Helvetica" w:cs="Arial"/>
          <w:i/>
          <w:color w:val="333333"/>
          <w:sz w:val="23"/>
          <w:szCs w:val="23"/>
          <w:lang w:eastAsia="nb-NO"/>
        </w:rPr>
      </w:pPr>
      <w:r w:rsidRPr="006860B0">
        <w:rPr>
          <w:rFonts w:ascii="Helvetica" w:eastAsia="Times New Roman" w:hAnsi="Helvetica" w:cs="Arial"/>
          <w:i/>
          <w:color w:val="333333"/>
          <w:sz w:val="23"/>
          <w:szCs w:val="23"/>
          <w:lang w:eastAsia="nb-NO"/>
        </w:rPr>
        <w:t>§ 8.</w:t>
      </w:r>
      <w:r w:rsidRPr="006860B0">
        <w:rPr>
          <w:rFonts w:ascii="Helvetica" w:eastAsia="Times New Roman" w:hAnsi="Helvetica" w:cs="Arial"/>
          <w:i/>
          <w:iCs/>
          <w:color w:val="333333"/>
          <w:sz w:val="23"/>
          <w:szCs w:val="23"/>
          <w:lang w:eastAsia="nb-NO"/>
        </w:rPr>
        <w:t>Prøvetid.</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00C20" w:rsidRPr="006860B0" w:rsidTr="00A00C20">
        <w:tc>
          <w:tcPr>
            <w:tcW w:w="0" w:type="auto"/>
            <w:shd w:val="clear" w:color="auto" w:fill="auto"/>
            <w:hideMark/>
          </w:tcPr>
          <w:p w:rsidR="00A00C20" w:rsidRPr="006860B0" w:rsidRDefault="00A00C20" w:rsidP="00A00C20">
            <w:pPr>
              <w:spacing w:after="0" w:line="240" w:lineRule="auto"/>
              <w:rPr>
                <w:rFonts w:ascii="Helvetica" w:eastAsia="Times New Roman" w:hAnsi="Helvetica" w:cs="Times New Roman"/>
                <w:i/>
                <w:color w:val="333333"/>
                <w:sz w:val="23"/>
                <w:szCs w:val="23"/>
                <w:lang w:eastAsia="nb-NO"/>
              </w:rPr>
            </w:pPr>
            <w:r w:rsidRPr="006860B0">
              <w:rPr>
                <w:rFonts w:ascii="Helvetica" w:eastAsia="Times New Roman" w:hAnsi="Helvetica" w:cs="Times New Roman"/>
                <w:i/>
                <w:color w:val="333333"/>
                <w:sz w:val="23"/>
                <w:szCs w:val="23"/>
                <w:lang w:eastAsia="nb-NO"/>
              </w:rPr>
              <w:t>1. I de første seks måneder er tjenestemannen tilsatt på prøve. Tilsettingsorganet kan bestemme at slik prøvetid også skal gjelde, selv om tjenestemannen går direkte over fra en annen statsstilling. I særlige tilfelle kan det avtales at prøvetid ikke skal gjelde. Under prøvetiden skal tjenestemannen gis nødvendig veiledning og vurdering av sitt arbeid.</w:t>
            </w:r>
          </w:p>
        </w:tc>
      </w:tr>
    </w:tbl>
    <w:p w:rsidR="00A00C20" w:rsidRPr="006860B0" w:rsidRDefault="00A00C20" w:rsidP="00A00C20">
      <w:pPr>
        <w:shd w:val="clear" w:color="auto" w:fill="FFFFFF"/>
        <w:spacing w:after="158" w:line="330" w:lineRule="atLeast"/>
        <w:rPr>
          <w:rFonts w:ascii="Helvetica" w:eastAsia="Times New Roman" w:hAnsi="Helvetica" w:cs="Arial"/>
          <w:i/>
          <w:color w:val="333333"/>
          <w:sz w:val="23"/>
          <w:szCs w:val="23"/>
          <w:lang w:eastAsia="nb-NO"/>
        </w:rPr>
      </w:pPr>
      <w:r w:rsidRPr="006860B0">
        <w:rPr>
          <w:rFonts w:ascii="Helvetica" w:eastAsia="Times New Roman" w:hAnsi="Helvetica" w:cs="Arial"/>
          <w:i/>
          <w:color w:val="333333"/>
          <w:sz w:val="23"/>
          <w:szCs w:val="23"/>
          <w:lang w:eastAsia="nb-NO"/>
        </w:rPr>
        <w:t>Tjenestemannen skal gjøres skriftlig kjent med prøvetidsreglene før tiltredelsen og skal bekrefte underretningen skriftlig.</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00C20" w:rsidRPr="006860B0" w:rsidTr="00A00C20">
        <w:tc>
          <w:tcPr>
            <w:tcW w:w="0" w:type="auto"/>
            <w:shd w:val="clear" w:color="auto" w:fill="auto"/>
            <w:hideMark/>
          </w:tcPr>
          <w:p w:rsidR="00A00C20" w:rsidRPr="006860B0" w:rsidRDefault="00A00C20" w:rsidP="00A00C20">
            <w:pPr>
              <w:spacing w:after="0" w:line="240" w:lineRule="auto"/>
              <w:rPr>
                <w:rFonts w:ascii="Helvetica" w:eastAsia="Times New Roman" w:hAnsi="Helvetica" w:cs="Times New Roman"/>
                <w:i/>
                <w:color w:val="333333"/>
                <w:sz w:val="23"/>
                <w:szCs w:val="23"/>
                <w:lang w:eastAsia="nb-NO"/>
              </w:rPr>
            </w:pPr>
            <w:r w:rsidRPr="006860B0">
              <w:rPr>
                <w:rFonts w:ascii="Helvetica" w:eastAsia="Times New Roman" w:hAnsi="Helvetica" w:cs="Times New Roman"/>
                <w:i/>
                <w:color w:val="333333"/>
                <w:sz w:val="23"/>
                <w:szCs w:val="23"/>
                <w:lang w:eastAsia="nb-NO"/>
              </w:rPr>
              <w:t xml:space="preserve">2. I prøvetiden kan tjenestemannen sies opp med tre ukers frist </w:t>
            </w:r>
            <w:r w:rsidRPr="00513461">
              <w:rPr>
                <w:rFonts w:ascii="Helvetica" w:eastAsia="Times New Roman" w:hAnsi="Helvetica" w:cs="Times New Roman"/>
                <w:b/>
                <w:i/>
                <w:color w:val="333333"/>
                <w:sz w:val="23"/>
                <w:szCs w:val="23"/>
                <w:lang w:eastAsia="nb-NO"/>
              </w:rPr>
              <w:t>så fremt vedkommende ikke kan tilpasse seg arbeidet eller ikke tilfredsstiller rimelige krav til dyktighet eller pålitelighet.</w:t>
            </w:r>
          </w:p>
        </w:tc>
      </w:tr>
    </w:tbl>
    <w:p w:rsidR="00A00C20" w:rsidRPr="006860B0" w:rsidRDefault="00A00C20" w:rsidP="00A00C20">
      <w:pPr>
        <w:shd w:val="clear" w:color="auto" w:fill="FFFFFF"/>
        <w:spacing w:after="158" w:line="330" w:lineRule="atLeast"/>
        <w:rPr>
          <w:rFonts w:ascii="Helvetica" w:eastAsia="Times New Roman" w:hAnsi="Helvetica" w:cs="Arial"/>
          <w:i/>
          <w:color w:val="333333"/>
          <w:sz w:val="23"/>
          <w:szCs w:val="23"/>
          <w:lang w:eastAsia="nb-NO"/>
        </w:rPr>
      </w:pPr>
      <w:r w:rsidRPr="006860B0">
        <w:rPr>
          <w:rFonts w:ascii="Helvetica" w:eastAsia="Times New Roman" w:hAnsi="Helvetica" w:cs="Arial"/>
          <w:i/>
          <w:color w:val="333333"/>
          <w:sz w:val="23"/>
          <w:szCs w:val="23"/>
          <w:lang w:eastAsia="nb-NO"/>
        </w:rPr>
        <w:t>Når prøvetiden er ute, skal tjenestemannen gjøres kjent med om vedkommende ikke kan fortsette i tjenesten. I så fall sies tjenestemannen opp med tre ukers frist.</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00C20" w:rsidRPr="006860B0" w:rsidTr="006860B0">
        <w:trPr>
          <w:trHeight w:val="1543"/>
        </w:trPr>
        <w:tc>
          <w:tcPr>
            <w:tcW w:w="0" w:type="auto"/>
            <w:shd w:val="clear" w:color="auto" w:fill="auto"/>
            <w:hideMark/>
          </w:tcPr>
          <w:p w:rsidR="00A00C20" w:rsidRPr="006860B0" w:rsidRDefault="00A00C20" w:rsidP="00A00C20">
            <w:pPr>
              <w:spacing w:after="0" w:line="240" w:lineRule="auto"/>
              <w:rPr>
                <w:rFonts w:ascii="Helvetica" w:eastAsia="Times New Roman" w:hAnsi="Helvetica" w:cs="Times New Roman"/>
                <w:i/>
                <w:color w:val="333333"/>
                <w:sz w:val="23"/>
                <w:szCs w:val="23"/>
                <w:lang w:eastAsia="nb-NO"/>
              </w:rPr>
            </w:pPr>
            <w:r w:rsidRPr="006860B0">
              <w:rPr>
                <w:rFonts w:ascii="Helvetica" w:eastAsia="Times New Roman" w:hAnsi="Helvetica" w:cs="Times New Roman"/>
                <w:i/>
                <w:color w:val="333333"/>
                <w:sz w:val="23"/>
                <w:szCs w:val="23"/>
                <w:lang w:eastAsia="nb-NO"/>
              </w:rPr>
              <w:t>3. Tjenestemann som er tilsatt med plikt til å gjennomgå en bestemt opplæring, skal sies opp med tre ukers frist, hvis opplæringen ikke er fullført på en tilfredsstillende måte. Ved reglement kan det i særlige tilfelle fastsettes lengre oppsigelsesfrist. Ved reglement kan videre fastsettes på hvilken måte og etter hvilke kriterier det skal avgjøres om opplæringen er tilfredsstillende fullført eller ikke.</w:t>
            </w:r>
          </w:p>
        </w:tc>
      </w:tr>
    </w:tbl>
    <w:p w:rsidR="006860B0" w:rsidRDefault="006860B0">
      <w:pPr>
        <w:pBdr>
          <w:bottom w:val="single" w:sz="6" w:space="1" w:color="auto"/>
        </w:pBdr>
        <w:rPr>
          <w:rFonts w:ascii="Times New Roman" w:eastAsia="Times New Roman" w:hAnsi="Times New Roman" w:cs="Times New Roman"/>
          <w:b/>
          <w:bCs/>
          <w:color w:val="333333"/>
          <w:kern w:val="36"/>
          <w:sz w:val="28"/>
          <w:szCs w:val="28"/>
          <w:lang w:eastAsia="nb-NO"/>
        </w:rPr>
      </w:pPr>
    </w:p>
    <w:p w:rsidR="00513461" w:rsidRPr="00767D7D" w:rsidRDefault="00513461" w:rsidP="00513461">
      <w:pPr>
        <w:spacing w:after="0" w:line="240" w:lineRule="auto"/>
        <w:rPr>
          <w:rFonts w:ascii="Times New Roman" w:eastAsia="Times New Roman" w:hAnsi="Times New Roman" w:cs="Times New Roman"/>
          <w:b/>
          <w:color w:val="000000"/>
          <w:sz w:val="24"/>
          <w:szCs w:val="24"/>
          <w:lang w:val="nn-NO" w:eastAsia="nb-NO"/>
        </w:rPr>
      </w:pPr>
      <w:r w:rsidRPr="00767D7D">
        <w:rPr>
          <w:rFonts w:ascii="Times New Roman" w:eastAsia="Times New Roman" w:hAnsi="Times New Roman" w:cs="Times New Roman"/>
          <w:b/>
          <w:color w:val="000000"/>
          <w:sz w:val="24"/>
          <w:szCs w:val="24"/>
          <w:lang w:val="nn-NO" w:eastAsia="nb-NO"/>
        </w:rPr>
        <w:t>Utdypende om prøvetid i Compendia:</w:t>
      </w:r>
    </w:p>
    <w:p w:rsidR="00513461" w:rsidRPr="00767D7D" w:rsidRDefault="00513461" w:rsidP="00513461">
      <w:pPr>
        <w:pStyle w:val="Ingenmellomrom"/>
        <w:rPr>
          <w:rFonts w:ascii="Times New Roman" w:hAnsi="Times New Roman" w:cs="Times New Roman"/>
          <w:lang w:val="nn-NO" w:eastAsia="nb-NO"/>
        </w:rPr>
      </w:pPr>
    </w:p>
    <w:p w:rsidR="00513461" w:rsidRPr="00767D7D" w:rsidRDefault="00513461" w:rsidP="00513461">
      <w:pPr>
        <w:pStyle w:val="Ingenmellomrom"/>
        <w:rPr>
          <w:rFonts w:ascii="Times New Roman" w:hAnsi="Times New Roman" w:cs="Times New Roman"/>
          <w:b/>
          <w:sz w:val="24"/>
          <w:szCs w:val="24"/>
          <w:lang w:val="nn-NO" w:eastAsia="nb-NO"/>
        </w:rPr>
      </w:pPr>
      <w:r w:rsidRPr="00767D7D">
        <w:rPr>
          <w:rFonts w:ascii="Times New Roman" w:hAnsi="Times New Roman" w:cs="Times New Roman"/>
          <w:b/>
          <w:sz w:val="24"/>
          <w:szCs w:val="24"/>
          <w:lang w:val="nn-NO" w:eastAsia="nb-NO"/>
        </w:rPr>
        <w:t>Obligatorisk prøvetid</w:t>
      </w:r>
    </w:p>
    <w:p w:rsidR="00513461" w:rsidRP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lang w:eastAsia="nb-NO"/>
        </w:rPr>
        <w:t xml:space="preserve">Tjenestemenn tilsettes med en </w:t>
      </w:r>
      <w:r w:rsidRPr="00513461">
        <w:rPr>
          <w:rFonts w:ascii="Times New Roman" w:hAnsi="Times New Roman" w:cs="Times New Roman"/>
          <w:b/>
          <w:lang w:eastAsia="nb-NO"/>
        </w:rPr>
        <w:t>prøvetid på 6 måneder</w:t>
      </w:r>
      <w:r w:rsidRPr="00513461">
        <w:rPr>
          <w:rFonts w:ascii="Times New Roman" w:hAnsi="Times New Roman" w:cs="Times New Roman"/>
          <w:lang w:eastAsia="nb-NO"/>
        </w:rPr>
        <w:t xml:space="preserve"> med mindre noe annet skriftlig er avtalt, jf. tjenestemannsloven § 8. Prøvetiden gjelder fra dato til dato. </w:t>
      </w:r>
    </w:p>
    <w:p w:rsidR="00513461" w:rsidRDefault="00513461" w:rsidP="00513461">
      <w:pPr>
        <w:pStyle w:val="Ingenmellomrom"/>
        <w:rPr>
          <w:rFonts w:ascii="Times New Roman" w:hAnsi="Times New Roman" w:cs="Times New Roman"/>
          <w:lang w:eastAsia="nb-NO"/>
        </w:rPr>
      </w:pPr>
    </w:p>
    <w:p w:rsidR="00513461" w:rsidRP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lang w:eastAsia="nb-NO"/>
        </w:rPr>
        <w:t xml:space="preserve">Bestemmelsene om prøvetid gjelder </w:t>
      </w:r>
      <w:r w:rsidRPr="00513461">
        <w:rPr>
          <w:rFonts w:ascii="Times New Roman" w:hAnsi="Times New Roman" w:cs="Times New Roman"/>
          <w:b/>
          <w:lang w:eastAsia="nb-NO"/>
        </w:rPr>
        <w:t>både ved fast og ved midlertidig tilsetting</w:t>
      </w:r>
      <w:r w:rsidRPr="00513461">
        <w:rPr>
          <w:rFonts w:ascii="Times New Roman" w:hAnsi="Times New Roman" w:cs="Times New Roman"/>
          <w:lang w:eastAsia="nb-NO"/>
        </w:rPr>
        <w:t xml:space="preserve">. </w:t>
      </w:r>
    </w:p>
    <w:p w:rsidR="00513461" w:rsidRDefault="00513461" w:rsidP="00513461">
      <w:pPr>
        <w:pStyle w:val="Ingenmellomrom"/>
        <w:rPr>
          <w:rFonts w:ascii="Times New Roman" w:hAnsi="Times New Roman" w:cs="Times New Roman"/>
          <w:lang w:eastAsia="nb-NO"/>
        </w:rPr>
      </w:pPr>
    </w:p>
    <w:p w:rsidR="00513461" w:rsidRP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lang w:eastAsia="nb-NO"/>
        </w:rPr>
        <w:t xml:space="preserve">Arbeidsgiveren skal </w:t>
      </w:r>
      <w:r w:rsidRPr="00513461">
        <w:rPr>
          <w:rFonts w:ascii="Times New Roman" w:hAnsi="Times New Roman" w:cs="Times New Roman"/>
          <w:b/>
          <w:lang w:eastAsia="nb-NO"/>
        </w:rPr>
        <w:t>informere</w:t>
      </w:r>
      <w:r w:rsidRPr="00513461">
        <w:rPr>
          <w:rFonts w:ascii="Times New Roman" w:hAnsi="Times New Roman" w:cs="Times New Roman"/>
          <w:lang w:eastAsia="nb-NO"/>
        </w:rPr>
        <w:t xml:space="preserve"> arbeidstakeren skriftlig om prøvetidsreglene og arbeidstaker skal skriftlig bekrefte at han/hun er underrettet om disse reglene.</w:t>
      </w:r>
    </w:p>
    <w:p w:rsidR="00513461" w:rsidRDefault="00513461" w:rsidP="00513461">
      <w:pPr>
        <w:pStyle w:val="Ingenmellomrom"/>
        <w:rPr>
          <w:rFonts w:ascii="Times New Roman" w:hAnsi="Times New Roman" w:cs="Times New Roman"/>
          <w:lang w:eastAsia="nb-NO"/>
        </w:rPr>
      </w:pPr>
    </w:p>
    <w:p w:rsidR="00513461" w:rsidRP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lang w:eastAsia="nb-NO"/>
        </w:rPr>
        <w:lastRenderedPageBreak/>
        <w:t xml:space="preserve">Har arbeidsgiver unnlatt å gi skriftlig underretning og tjenestemannen ikke kjenner til regelen på annen måte, vil virksomheten neppe kunne påberope seg prøvetidsreglene ved en eventuell oppsigelse. Grunnlag og oppsigelsesfrister vil i slike tilfeller følge </w:t>
      </w:r>
      <w:hyperlink r:id="rId15" w:history="1">
        <w:r w:rsidRPr="00513461">
          <w:rPr>
            <w:rFonts w:ascii="Times New Roman" w:hAnsi="Times New Roman" w:cs="Times New Roman"/>
            <w:lang w:eastAsia="nb-NO"/>
          </w:rPr>
          <w:t>andre bestemmelser</w:t>
        </w:r>
      </w:hyperlink>
      <w:r w:rsidRPr="00513461">
        <w:rPr>
          <w:rFonts w:ascii="Times New Roman" w:hAnsi="Times New Roman" w:cs="Times New Roman"/>
          <w:lang w:eastAsia="nb-NO"/>
        </w:rPr>
        <w:t xml:space="preserve">. </w:t>
      </w:r>
    </w:p>
    <w:p w:rsidR="00513461" w:rsidRP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lang w:eastAsia="nb-NO"/>
        </w:rPr>
        <w:t xml:space="preserve">Det er ikke adgang til å forlenge prøvetiden, selv om dette skulle være ønskelig f.eks. fordi tjenestemannen har hatt unormalt høyt fravær i perioden. Man kan imidlertid avtale kortere prøvetid. </w:t>
      </w:r>
    </w:p>
    <w:p w:rsidR="00513461" w:rsidRPr="00513461" w:rsidRDefault="00513461" w:rsidP="00513461">
      <w:pPr>
        <w:pStyle w:val="Ingenmellomrom"/>
        <w:rPr>
          <w:rFonts w:ascii="Times New Roman" w:hAnsi="Times New Roman" w:cs="Times New Roman"/>
          <w:b/>
          <w:lang w:eastAsia="nb-NO"/>
        </w:rPr>
      </w:pPr>
      <w:r w:rsidRPr="00513461">
        <w:rPr>
          <w:rFonts w:ascii="Times New Roman" w:hAnsi="Times New Roman" w:cs="Times New Roman"/>
          <w:lang w:eastAsia="nb-NO"/>
        </w:rPr>
        <w:br/>
      </w:r>
      <w:r w:rsidRPr="00513461">
        <w:rPr>
          <w:rFonts w:ascii="Times New Roman" w:hAnsi="Times New Roman" w:cs="Times New Roman"/>
          <w:b/>
          <w:lang w:eastAsia="nb-NO"/>
        </w:rPr>
        <w:t xml:space="preserve">I prøvetiden plikter arbeidsgiver å gi nødvendig veiledning og vurdering av den ansattes arbeid. Er dette ikke gjort kan det føre til at grunnlaget for oppsigelse av tjenestemannen i prøvetiden er bortfalt. </w:t>
      </w:r>
    </w:p>
    <w:p w:rsidR="00513461" w:rsidRDefault="00513461" w:rsidP="00513461">
      <w:pPr>
        <w:pStyle w:val="Ingenmellomrom"/>
        <w:rPr>
          <w:rFonts w:ascii="Times New Roman" w:hAnsi="Times New Roman" w:cs="Times New Roman"/>
          <w:lang w:eastAsia="nb-NO"/>
        </w:rPr>
      </w:pPr>
    </w:p>
    <w:p w:rsidR="00513461" w:rsidRDefault="00513461" w:rsidP="00513461">
      <w:pPr>
        <w:pStyle w:val="Ingenmellomrom"/>
        <w:rPr>
          <w:rFonts w:ascii="Times New Roman" w:hAnsi="Times New Roman" w:cs="Times New Roman"/>
          <w:lang w:eastAsia="nb-NO"/>
        </w:rPr>
      </w:pPr>
    </w:p>
    <w:p w:rsidR="00513461" w:rsidRPr="00513461" w:rsidRDefault="00513461" w:rsidP="00513461">
      <w:pPr>
        <w:pStyle w:val="Ingenmellomrom"/>
        <w:rPr>
          <w:rFonts w:ascii="Times New Roman" w:hAnsi="Times New Roman" w:cs="Times New Roman"/>
          <w:b/>
          <w:sz w:val="24"/>
          <w:szCs w:val="24"/>
          <w:lang w:eastAsia="nb-NO"/>
        </w:rPr>
      </w:pPr>
      <w:r w:rsidRPr="00513461">
        <w:rPr>
          <w:rFonts w:ascii="Times New Roman" w:hAnsi="Times New Roman" w:cs="Times New Roman"/>
          <w:b/>
          <w:sz w:val="24"/>
          <w:szCs w:val="24"/>
          <w:lang w:eastAsia="nb-NO"/>
        </w:rPr>
        <w:t>Oppsigelse i prøvetid</w:t>
      </w:r>
    </w:p>
    <w:p w:rsid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lang w:eastAsia="nb-NO"/>
        </w:rPr>
        <w:t xml:space="preserve">Ihht tjenestemannsloven § 8 kan en arbeidstaker sies opp i </w:t>
      </w:r>
      <w:hyperlink r:id="rId16" w:history="1">
        <w:r w:rsidRPr="00513461">
          <w:rPr>
            <w:rFonts w:ascii="Times New Roman" w:hAnsi="Times New Roman" w:cs="Times New Roman"/>
            <w:lang w:eastAsia="nb-NO"/>
          </w:rPr>
          <w:t>prøvetiden</w:t>
        </w:r>
      </w:hyperlink>
      <w:r w:rsidRPr="00513461">
        <w:rPr>
          <w:rFonts w:ascii="Times New Roman" w:hAnsi="Times New Roman" w:cs="Times New Roman"/>
          <w:lang w:eastAsia="nb-NO"/>
        </w:rPr>
        <w:t xml:space="preserve"> dersom vedkommende </w:t>
      </w:r>
      <w:r w:rsidRPr="00513461">
        <w:rPr>
          <w:rFonts w:ascii="Times New Roman" w:hAnsi="Times New Roman" w:cs="Times New Roman"/>
          <w:b/>
          <w:lang w:eastAsia="nb-NO"/>
        </w:rPr>
        <w:t xml:space="preserve">ikke kan tilpasse seg arbeidet </w:t>
      </w:r>
      <w:r w:rsidRPr="00513461">
        <w:rPr>
          <w:rFonts w:ascii="Times New Roman" w:hAnsi="Times New Roman" w:cs="Times New Roman"/>
          <w:lang w:eastAsia="nb-NO"/>
        </w:rPr>
        <w:t xml:space="preserve">eller </w:t>
      </w:r>
      <w:r w:rsidRPr="00513461">
        <w:rPr>
          <w:rFonts w:ascii="Times New Roman" w:hAnsi="Times New Roman" w:cs="Times New Roman"/>
          <w:b/>
          <w:lang w:eastAsia="nb-NO"/>
        </w:rPr>
        <w:t>ikke tilfredstiller rimelige krav til dyktighet eller pålitelighet</w:t>
      </w:r>
      <w:r w:rsidRPr="00513461">
        <w:rPr>
          <w:rFonts w:ascii="Times New Roman" w:hAnsi="Times New Roman" w:cs="Times New Roman"/>
          <w:lang w:eastAsia="nb-NO"/>
        </w:rPr>
        <w:t xml:space="preserve">. Disse forhold må avveies mot arbeidsgivers innsats for å gi vedkommende nødvendig veiledning og vurdering i løpet av prøvetiden. </w:t>
      </w:r>
    </w:p>
    <w:p w:rsidR="00513461" w:rsidRPr="00513461" w:rsidRDefault="00513461" w:rsidP="00513461">
      <w:pPr>
        <w:pStyle w:val="Ingenmellomrom"/>
        <w:rPr>
          <w:rFonts w:ascii="Times New Roman" w:hAnsi="Times New Roman" w:cs="Times New Roman"/>
          <w:lang w:eastAsia="nb-NO"/>
        </w:rPr>
      </w:pPr>
    </w:p>
    <w:p w:rsidR="00513461" w:rsidRPr="00513461" w:rsidRDefault="00513461" w:rsidP="00513461">
      <w:pPr>
        <w:pStyle w:val="Ingenmellomrom"/>
        <w:rPr>
          <w:rFonts w:ascii="Times New Roman" w:hAnsi="Times New Roman" w:cs="Times New Roman"/>
          <w:lang w:eastAsia="nb-NO"/>
        </w:rPr>
      </w:pPr>
      <w:r w:rsidRPr="00513461">
        <w:rPr>
          <w:rFonts w:ascii="Times New Roman" w:hAnsi="Times New Roman" w:cs="Times New Roman"/>
          <w:b/>
          <w:lang w:eastAsia="nb-NO"/>
        </w:rPr>
        <w:t>Manglende veiledning og vurdering, samt manglende konkrete tilbakemeldinger til arbeidstaker om forhold arbeidsgiver ønsker endringer på, vil kunne føre til at det ikke er grunnlag for oppsigelse av tjenestemannen i prøvetiden</w:t>
      </w:r>
      <w:r w:rsidRPr="00513461">
        <w:rPr>
          <w:rFonts w:ascii="Times New Roman" w:hAnsi="Times New Roman" w:cs="Times New Roman"/>
          <w:lang w:eastAsia="nb-NO"/>
        </w:rPr>
        <w:t xml:space="preserve">. Det er viktig at arbeidsgiver kan sannsynliggjøre at vedkommende har oppfylt sine forpliktelser til å veilede og vurdere m.v. i prøvetiden. Av bevismessige hensyn bør arbeidsgiver normalt sørge for </w:t>
      </w:r>
      <w:r w:rsidRPr="00513461">
        <w:rPr>
          <w:rFonts w:ascii="Times New Roman" w:hAnsi="Times New Roman" w:cs="Times New Roman"/>
          <w:u w:val="single"/>
          <w:lang w:eastAsia="nb-NO"/>
        </w:rPr>
        <w:t>skriftlige referater fra samtaler, møter osv</w:t>
      </w:r>
      <w:r w:rsidRPr="00513461">
        <w:rPr>
          <w:rFonts w:ascii="Times New Roman" w:hAnsi="Times New Roman" w:cs="Times New Roman"/>
          <w:lang w:eastAsia="nb-NO"/>
        </w:rPr>
        <w:t xml:space="preserve"> hvor de aktuelle forhold er tatt opp underveis i prøvetidsperioden. </w:t>
      </w:r>
      <w:r w:rsidRPr="00513461">
        <w:rPr>
          <w:rFonts w:ascii="Times New Roman" w:hAnsi="Times New Roman" w:cs="Times New Roman"/>
          <w:lang w:eastAsia="nb-NO"/>
        </w:rPr>
        <w:br/>
      </w:r>
      <w:r w:rsidRPr="00513461">
        <w:rPr>
          <w:rFonts w:ascii="Times New Roman" w:hAnsi="Times New Roman" w:cs="Times New Roman"/>
          <w:lang w:eastAsia="nb-NO"/>
        </w:rPr>
        <w:br/>
        <w:t xml:space="preserve">I prøvetiden er det tilstrekkelig at vilkårene i tjenestemannsloven § 8 er oppfylt, dvs at </w:t>
      </w:r>
      <w:r w:rsidRPr="00513461">
        <w:rPr>
          <w:rFonts w:ascii="Times New Roman" w:hAnsi="Times New Roman" w:cs="Times New Roman"/>
          <w:b/>
          <w:lang w:eastAsia="nb-NO"/>
        </w:rPr>
        <w:t>oppsigelsen er saklig</w:t>
      </w:r>
      <w:r w:rsidRPr="00513461">
        <w:rPr>
          <w:rFonts w:ascii="Times New Roman" w:hAnsi="Times New Roman" w:cs="Times New Roman"/>
          <w:lang w:eastAsia="nb-NO"/>
        </w:rPr>
        <w:t xml:space="preserve"> dersom den er begrunnet i arbeidstakerens manglende tilpasning til arbeidet, manglende faglig dyktighet eller manglende pålitelighet. Det er ikke noe saklighetskrav ut over dette. </w:t>
      </w:r>
      <w:r w:rsidRPr="00513461">
        <w:rPr>
          <w:rFonts w:ascii="Times New Roman" w:hAnsi="Times New Roman" w:cs="Times New Roman"/>
          <w:lang w:eastAsia="nb-NO"/>
        </w:rPr>
        <w:br/>
      </w:r>
      <w:r w:rsidRPr="00513461">
        <w:rPr>
          <w:rFonts w:ascii="Times New Roman" w:hAnsi="Times New Roman" w:cs="Times New Roman"/>
          <w:lang w:eastAsia="nb-NO"/>
        </w:rPr>
        <w:br/>
        <w:t xml:space="preserve">Oppsigelsestiden trenger ikke ligge innenfor prøvetidsperioden, </w:t>
      </w:r>
      <w:r w:rsidRPr="00513461">
        <w:rPr>
          <w:rFonts w:ascii="Times New Roman" w:hAnsi="Times New Roman" w:cs="Times New Roman"/>
          <w:b/>
          <w:lang w:eastAsia="nb-NO"/>
        </w:rPr>
        <w:t>men vedtak om oppsigelse bør være fattet innenfor prøvetidens utløp</w:t>
      </w:r>
      <w:r w:rsidRPr="00513461">
        <w:rPr>
          <w:rFonts w:ascii="Times New Roman" w:hAnsi="Times New Roman" w:cs="Times New Roman"/>
          <w:lang w:eastAsia="nb-NO"/>
        </w:rPr>
        <w:t>.</w:t>
      </w:r>
      <w:r w:rsidRPr="00513461">
        <w:rPr>
          <w:rFonts w:ascii="Times New Roman" w:hAnsi="Times New Roman" w:cs="Times New Roman"/>
          <w:lang w:eastAsia="nb-NO"/>
        </w:rPr>
        <w:br/>
      </w:r>
      <w:r w:rsidRPr="00513461">
        <w:rPr>
          <w:rFonts w:ascii="Times New Roman" w:hAnsi="Times New Roman" w:cs="Times New Roman"/>
          <w:lang w:eastAsia="nb-NO"/>
        </w:rPr>
        <w:br/>
        <w:t xml:space="preserve">Ved tvist om oppsigelse i prøvetiden har tjenestemannen i rett til å fortsette i stillingen til endelig avgjørelse er fattet, med mindre retten treffer kjennelse om fratreden etter arbeidsgiver initiativ. </w:t>
      </w:r>
      <w:r w:rsidRPr="00513461">
        <w:rPr>
          <w:rFonts w:ascii="Times New Roman" w:hAnsi="Times New Roman" w:cs="Times New Roman"/>
          <w:lang w:eastAsia="nb-NO"/>
        </w:rPr>
        <w:br/>
      </w:r>
      <w:r w:rsidRPr="00513461">
        <w:rPr>
          <w:rFonts w:ascii="Times New Roman" w:hAnsi="Times New Roman" w:cs="Times New Roman"/>
          <w:lang w:eastAsia="nb-NO"/>
        </w:rPr>
        <w:br/>
        <w:t xml:space="preserve">Forhold som gir grunnlag for oppsigelse i prøvetiden kan vanskelig brukes som grunnlag i en eventuell senere oppsigelsessak dersom dette er forhold som var kjent allerede i prøvetiden og som ikke ble påpekt i prøvetidsperioden. </w:t>
      </w:r>
    </w:p>
    <w:p w:rsidR="00513461" w:rsidRDefault="00513461" w:rsidP="00513461">
      <w:pPr>
        <w:spacing w:after="0" w:line="240" w:lineRule="auto"/>
        <w:rPr>
          <w:rFonts w:ascii="Times New Roman" w:eastAsia="Times New Roman" w:hAnsi="Times New Roman" w:cs="Times New Roman"/>
          <w:color w:val="000000"/>
          <w:sz w:val="24"/>
          <w:szCs w:val="24"/>
          <w:lang w:eastAsia="nb-NO"/>
        </w:rPr>
      </w:pPr>
    </w:p>
    <w:p w:rsidR="00513461" w:rsidRDefault="00952E8E" w:rsidP="0051346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6" style="width:0;height:1.5pt" o:hralign="center" o:hrstd="t" o:hr="t" fillcolor="#a0a0a0" stroked="f"/>
        </w:pict>
      </w:r>
    </w:p>
    <w:p w:rsidR="00513461" w:rsidRDefault="00513461" w:rsidP="00513461">
      <w:pPr>
        <w:spacing w:after="0" w:line="240" w:lineRule="auto"/>
        <w:rPr>
          <w:rFonts w:ascii="Times New Roman" w:eastAsia="Times New Roman" w:hAnsi="Times New Roman" w:cs="Times New Roman"/>
          <w:b/>
          <w:color w:val="000000"/>
          <w:sz w:val="24"/>
          <w:szCs w:val="24"/>
          <w:lang w:eastAsia="nb-NO"/>
        </w:rPr>
      </w:pPr>
      <w:r w:rsidRPr="00513461">
        <w:rPr>
          <w:rFonts w:ascii="Times New Roman" w:eastAsia="Times New Roman" w:hAnsi="Times New Roman" w:cs="Times New Roman"/>
          <w:b/>
          <w:color w:val="000000"/>
          <w:sz w:val="24"/>
          <w:szCs w:val="24"/>
          <w:lang w:eastAsia="nb-NO"/>
        </w:rPr>
        <w:t>Fra arbeidskontraktene</w:t>
      </w:r>
      <w:r>
        <w:rPr>
          <w:rFonts w:ascii="Times New Roman" w:eastAsia="Times New Roman" w:hAnsi="Times New Roman" w:cs="Times New Roman"/>
          <w:b/>
          <w:color w:val="000000"/>
          <w:sz w:val="24"/>
          <w:szCs w:val="24"/>
          <w:lang w:eastAsia="nb-NO"/>
        </w:rPr>
        <w:t xml:space="preserve"> ved UiB</w:t>
      </w:r>
      <w:r w:rsidRPr="00513461">
        <w:rPr>
          <w:rFonts w:ascii="Times New Roman" w:eastAsia="Times New Roman" w:hAnsi="Times New Roman" w:cs="Times New Roman"/>
          <w:b/>
          <w:color w:val="000000"/>
          <w:sz w:val="24"/>
          <w:szCs w:val="24"/>
          <w:lang w:eastAsia="nb-NO"/>
        </w:rPr>
        <w:t>:</w:t>
      </w:r>
    </w:p>
    <w:p w:rsidR="00513461" w:rsidRPr="00513461" w:rsidRDefault="00513461" w:rsidP="00513461">
      <w:pPr>
        <w:spacing w:after="0" w:line="240" w:lineRule="auto"/>
        <w:rPr>
          <w:rFonts w:ascii="Times New Roman" w:eastAsia="Times New Roman" w:hAnsi="Times New Roman" w:cs="Times New Roman"/>
          <w:b/>
          <w:color w:val="000000"/>
          <w:sz w:val="24"/>
          <w:szCs w:val="24"/>
          <w:lang w:eastAsia="nb-NO"/>
        </w:rPr>
      </w:pPr>
    </w:p>
    <w:p w:rsidR="00513461" w:rsidRPr="00513461" w:rsidRDefault="00513461" w:rsidP="00513461">
      <w:pPr>
        <w:tabs>
          <w:tab w:val="left" w:pos="454"/>
          <w:tab w:val="left" w:leader="dot" w:pos="9072"/>
        </w:tabs>
        <w:spacing w:before="120" w:line="240" w:lineRule="atLeast"/>
        <w:rPr>
          <w:rFonts w:ascii="Times New Roman" w:hAnsi="Times New Roman" w:cs="Times New Roman"/>
          <w:i/>
          <w:sz w:val="24"/>
          <w:szCs w:val="24"/>
        </w:rPr>
      </w:pPr>
      <w:r w:rsidRPr="00513461">
        <w:rPr>
          <w:rFonts w:ascii="Times New Roman" w:hAnsi="Times New Roman" w:cs="Times New Roman"/>
          <w:i/>
          <w:sz w:val="24"/>
          <w:szCs w:val="24"/>
        </w:rPr>
        <w:t>Reglene i Tjml § 8 om prøvetid gjelder ved Universitetet i Bergen. Prøvetiden er 6 måneder fra tiltredelse. Ved å undertegne denne kontrakten, bekrefter den tilsatte å ha fått underretning om prøvetidsreglene.</w:t>
      </w:r>
    </w:p>
    <w:p w:rsidR="00513461" w:rsidRPr="00A00C20" w:rsidRDefault="00952E8E" w:rsidP="0051346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7" style="width:0;height:1.5pt" o:hralign="center" o:hrstd="t" o:hr="t" fillcolor="#a0a0a0" stroked="f"/>
        </w:pict>
      </w:r>
    </w:p>
    <w:p w:rsidR="00513461" w:rsidRPr="00513461" w:rsidRDefault="00513461" w:rsidP="00513461">
      <w:pPr>
        <w:spacing w:after="0" w:line="240" w:lineRule="auto"/>
        <w:rPr>
          <w:rFonts w:ascii="Times New Roman" w:eastAsia="Times New Roman" w:hAnsi="Times New Roman" w:cs="Times New Roman"/>
          <w:b/>
          <w:color w:val="000000"/>
          <w:sz w:val="24"/>
          <w:szCs w:val="24"/>
          <w:lang w:eastAsia="nb-NO"/>
        </w:rPr>
      </w:pPr>
      <w:r w:rsidRPr="00513461">
        <w:rPr>
          <w:rFonts w:ascii="Times New Roman" w:eastAsia="Times New Roman" w:hAnsi="Times New Roman" w:cs="Times New Roman"/>
          <w:b/>
          <w:color w:val="000000"/>
          <w:sz w:val="24"/>
          <w:szCs w:val="24"/>
          <w:lang w:eastAsia="nb-NO"/>
        </w:rPr>
        <w:t>Fra oversendelsesbrevene i forbindelse med tilsetning:</w:t>
      </w:r>
    </w:p>
    <w:p w:rsidR="00513461" w:rsidRDefault="00513461" w:rsidP="00513461">
      <w:pPr>
        <w:autoSpaceDE w:val="0"/>
        <w:autoSpaceDN w:val="0"/>
        <w:adjustRightInd w:val="0"/>
        <w:spacing w:after="0" w:line="240" w:lineRule="auto"/>
        <w:rPr>
          <w:rFonts w:ascii="Times New Roman" w:hAnsi="Times New Roman" w:cs="Times New Roman"/>
          <w:i/>
          <w:color w:val="000000"/>
        </w:rPr>
      </w:pPr>
    </w:p>
    <w:p w:rsidR="00513461" w:rsidRPr="00513461" w:rsidRDefault="00513461" w:rsidP="00513461">
      <w:pPr>
        <w:autoSpaceDE w:val="0"/>
        <w:autoSpaceDN w:val="0"/>
        <w:adjustRightInd w:val="0"/>
        <w:spacing w:after="0" w:line="240" w:lineRule="auto"/>
        <w:rPr>
          <w:rFonts w:ascii="Times New Roman" w:hAnsi="Times New Roman" w:cs="Times New Roman"/>
          <w:i/>
          <w:color w:val="000000"/>
          <w:sz w:val="24"/>
          <w:szCs w:val="24"/>
        </w:rPr>
      </w:pPr>
      <w:r w:rsidRPr="00513461">
        <w:rPr>
          <w:rFonts w:ascii="Times New Roman" w:hAnsi="Times New Roman" w:cs="Times New Roman"/>
          <w:i/>
          <w:color w:val="000000"/>
          <w:sz w:val="24"/>
          <w:szCs w:val="24"/>
        </w:rPr>
        <w:t>Vi viser til lov om statens tjenestemenn m.m. og ber deg spesielt gjere deg kjend med</w:t>
      </w:r>
    </w:p>
    <w:p w:rsidR="00513461" w:rsidRPr="00513461" w:rsidRDefault="00513461" w:rsidP="00513461">
      <w:pPr>
        <w:spacing w:after="0" w:line="240" w:lineRule="auto"/>
        <w:rPr>
          <w:rFonts w:ascii="Times New Roman" w:hAnsi="Times New Roman" w:cs="Times New Roman"/>
          <w:i/>
          <w:color w:val="0000FF"/>
          <w:sz w:val="24"/>
          <w:szCs w:val="24"/>
        </w:rPr>
      </w:pPr>
      <w:r w:rsidRPr="00513461">
        <w:rPr>
          <w:rFonts w:ascii="Times New Roman" w:hAnsi="Times New Roman" w:cs="Times New Roman"/>
          <w:i/>
          <w:color w:val="000000"/>
          <w:sz w:val="24"/>
          <w:szCs w:val="24"/>
        </w:rPr>
        <w:t xml:space="preserve">tjenestemannsloven § 8 – prøvetid. jf. </w:t>
      </w:r>
      <w:hyperlink r:id="rId17" w:history="1">
        <w:r w:rsidRPr="00513461">
          <w:rPr>
            <w:rStyle w:val="Hyperkobling"/>
            <w:rFonts w:ascii="Times New Roman" w:hAnsi="Times New Roman" w:cs="Times New Roman"/>
            <w:i/>
            <w:sz w:val="24"/>
            <w:szCs w:val="24"/>
          </w:rPr>
          <w:t>http://lovdata.no/all/hl-19830304-003.html</w:t>
        </w:r>
      </w:hyperlink>
    </w:p>
    <w:p w:rsidR="00513461" w:rsidRDefault="00513461" w:rsidP="006860B0">
      <w:pPr>
        <w:pStyle w:val="Ingenmellomrom"/>
        <w:rPr>
          <w:rFonts w:ascii="Times New Roman" w:hAnsi="Times New Roman" w:cs="Times New Roman"/>
          <w:lang w:eastAsia="nb-NO"/>
        </w:rPr>
      </w:pPr>
    </w:p>
    <w:p w:rsidR="00513461" w:rsidRDefault="00513461" w:rsidP="006860B0">
      <w:pPr>
        <w:pStyle w:val="Ingenmellomrom"/>
        <w:rPr>
          <w:rFonts w:ascii="Times New Roman" w:hAnsi="Times New Roman" w:cs="Times New Roman"/>
          <w:lang w:eastAsia="nb-NO"/>
        </w:rPr>
      </w:pPr>
    </w:p>
    <w:p w:rsidR="00513461" w:rsidRDefault="00952E8E" w:rsidP="006860B0">
      <w:pPr>
        <w:pStyle w:val="Ingenmellomrom"/>
        <w:rPr>
          <w:rFonts w:ascii="Times New Roman" w:hAnsi="Times New Roman" w:cs="Times New Roman"/>
          <w:lang w:eastAsia="nb-NO"/>
        </w:rPr>
      </w:pPr>
      <w:r>
        <w:rPr>
          <w:rFonts w:ascii="Times New Roman" w:eastAsia="Times New Roman" w:hAnsi="Times New Roman" w:cs="Times New Roman"/>
          <w:color w:val="000000"/>
          <w:sz w:val="24"/>
          <w:szCs w:val="24"/>
          <w:lang w:eastAsia="nb-NO"/>
        </w:rPr>
        <w:pict>
          <v:rect id="_x0000_i1028" style="width:0;height:1.5pt" o:hralign="center" o:hrstd="t" o:hr="t" fillcolor="#a0a0a0" stroked="f"/>
        </w:pict>
      </w:r>
    </w:p>
    <w:p w:rsidR="008060D1" w:rsidRDefault="008060D1" w:rsidP="006860B0">
      <w:pPr>
        <w:pStyle w:val="Ingenmellomrom"/>
        <w:rPr>
          <w:rFonts w:ascii="Times New Roman" w:hAnsi="Times New Roman" w:cs="Times New Roman"/>
          <w:lang w:eastAsia="nb-NO"/>
        </w:rPr>
      </w:pPr>
    </w:p>
    <w:p w:rsidR="00A00C20" w:rsidRPr="00513461" w:rsidRDefault="006860B0" w:rsidP="006860B0">
      <w:pPr>
        <w:pStyle w:val="Ingenmellomrom"/>
        <w:rPr>
          <w:rFonts w:ascii="Times New Roman" w:hAnsi="Times New Roman" w:cs="Times New Roman"/>
          <w:lang w:eastAsia="nb-NO"/>
        </w:rPr>
      </w:pPr>
      <w:r w:rsidRPr="00513461">
        <w:rPr>
          <w:rFonts w:ascii="Times New Roman" w:hAnsi="Times New Roman" w:cs="Times New Roman"/>
          <w:lang w:eastAsia="nb-NO"/>
        </w:rPr>
        <w:lastRenderedPageBreak/>
        <w:t xml:space="preserve">Fra </w:t>
      </w:r>
      <w:r w:rsidR="00EE2587" w:rsidRPr="00513461">
        <w:rPr>
          <w:rFonts w:ascii="Times New Roman" w:hAnsi="Times New Roman" w:cs="Times New Roman"/>
          <w:lang w:eastAsia="nb-NO"/>
        </w:rPr>
        <w:t>Medarbeiderhåndboken</w:t>
      </w:r>
    </w:p>
    <w:p w:rsidR="00A00C20" w:rsidRPr="00513461" w:rsidRDefault="00A00C20" w:rsidP="006860B0">
      <w:pPr>
        <w:pStyle w:val="Ingenmellomrom"/>
        <w:rPr>
          <w:rFonts w:ascii="Times New Roman" w:hAnsi="Times New Roman" w:cs="Times New Roman"/>
          <w:sz w:val="32"/>
          <w:szCs w:val="32"/>
          <w:lang w:eastAsia="nb-NO"/>
        </w:rPr>
      </w:pPr>
      <w:r w:rsidRPr="00513461">
        <w:rPr>
          <w:rFonts w:ascii="Times New Roman" w:hAnsi="Times New Roman" w:cs="Times New Roman"/>
          <w:sz w:val="32"/>
          <w:szCs w:val="32"/>
          <w:lang w:eastAsia="nb-NO"/>
        </w:rPr>
        <w:t>Prøvetid</w:t>
      </w:r>
    </w:p>
    <w:p w:rsidR="00A00C20" w:rsidRPr="00513461" w:rsidRDefault="00A00C20" w:rsidP="006860B0">
      <w:pPr>
        <w:pStyle w:val="Ingenmellomrom"/>
        <w:rPr>
          <w:rFonts w:ascii="Times New Roman" w:hAnsi="Times New Roman" w:cs="Times New Roman"/>
          <w:color w:val="000000"/>
          <w:sz w:val="20"/>
          <w:szCs w:val="20"/>
          <w:lang w:eastAsia="nb-NO"/>
        </w:rPr>
      </w:pPr>
      <w:r w:rsidRPr="00513461">
        <w:rPr>
          <w:rFonts w:ascii="Times New Roman" w:hAnsi="Times New Roman" w:cs="Times New Roman"/>
          <w:color w:val="000000"/>
          <w:sz w:val="20"/>
          <w:szCs w:val="20"/>
          <w:lang w:eastAsia="nb-NO"/>
        </w:rPr>
        <w:t>Sist endret: 04.11.2013</w:t>
      </w:r>
    </w:p>
    <w:p w:rsidR="00A00C20" w:rsidRPr="006860B0" w:rsidRDefault="00A00C20" w:rsidP="00A00C20">
      <w:pPr>
        <w:spacing w:after="0" w:line="240" w:lineRule="auto"/>
        <w:rPr>
          <w:rFonts w:ascii="Times New Roman" w:eastAsia="Times New Roman" w:hAnsi="Times New Roman" w:cs="Times New Roman"/>
          <w:color w:val="000000"/>
          <w:sz w:val="24"/>
          <w:szCs w:val="24"/>
          <w:lang w:eastAsia="nb-NO"/>
        </w:rPr>
      </w:pPr>
    </w:p>
    <w:tbl>
      <w:tblPr>
        <w:tblW w:w="5016" w:type="pct"/>
        <w:tblCellSpacing w:w="15" w:type="dxa"/>
        <w:tblCellMar>
          <w:top w:w="15" w:type="dxa"/>
          <w:left w:w="15" w:type="dxa"/>
          <w:bottom w:w="15" w:type="dxa"/>
          <w:right w:w="15" w:type="dxa"/>
        </w:tblCellMar>
        <w:tblLook w:val="04A0" w:firstRow="1" w:lastRow="0" w:firstColumn="1" w:lastColumn="0" w:noHBand="0" w:noVBand="1"/>
      </w:tblPr>
      <w:tblGrid>
        <w:gridCol w:w="9191"/>
      </w:tblGrid>
      <w:tr w:rsidR="00A00C20" w:rsidRPr="006860B0" w:rsidTr="00A87F3C">
        <w:trPr>
          <w:trHeight w:val="5065"/>
          <w:tblCellSpacing w:w="15" w:type="dxa"/>
        </w:trPr>
        <w:tc>
          <w:tcPr>
            <w:tcW w:w="0" w:type="auto"/>
            <w:hideMark/>
          </w:tcPr>
          <w:p w:rsidR="00A00C20" w:rsidRPr="006860B0" w:rsidRDefault="00A00C20" w:rsidP="00A00C20">
            <w:pPr>
              <w:spacing w:after="0" w:line="240" w:lineRule="auto"/>
              <w:rPr>
                <w:rFonts w:ascii="Times New Roman" w:eastAsia="Times New Roman" w:hAnsi="Times New Roman" w:cs="Times New Roman"/>
                <w:i/>
                <w:color w:val="000000"/>
                <w:sz w:val="24"/>
                <w:szCs w:val="24"/>
                <w:lang w:eastAsia="nb-NO"/>
              </w:rPr>
            </w:pPr>
            <w:r w:rsidRPr="006860B0">
              <w:rPr>
                <w:rFonts w:ascii="Times New Roman" w:eastAsia="Times New Roman" w:hAnsi="Times New Roman" w:cs="Times New Roman"/>
                <w:i/>
                <w:color w:val="000000"/>
                <w:sz w:val="24"/>
                <w:szCs w:val="24"/>
                <w:lang w:eastAsia="nb-NO"/>
              </w:rPr>
              <w:t xml:space="preserve">Tjenestemenn tilsettes som hovedregel automatisk </w:t>
            </w:r>
            <w:hyperlink r:id="rId18" w:tgtFrame="_self" w:history="1">
              <w:r w:rsidRPr="006860B0">
                <w:rPr>
                  <w:rFonts w:ascii="Times New Roman" w:eastAsia="Times New Roman" w:hAnsi="Times New Roman" w:cs="Times New Roman"/>
                  <w:i/>
                  <w:color w:val="0000FF"/>
                  <w:sz w:val="24"/>
                  <w:szCs w:val="24"/>
                  <w:u w:val="single"/>
                  <w:lang w:eastAsia="nb-NO"/>
                </w:rPr>
                <w:t>på prøve de seks første månedene</w:t>
              </w:r>
            </w:hyperlink>
            <w:r w:rsidRPr="006860B0">
              <w:rPr>
                <w:rFonts w:ascii="Times New Roman" w:eastAsia="Times New Roman" w:hAnsi="Times New Roman" w:cs="Times New Roman"/>
                <w:i/>
                <w:color w:val="000000"/>
                <w:sz w:val="24"/>
                <w:szCs w:val="24"/>
                <w:lang w:eastAsia="nb-NO"/>
              </w:rPr>
              <w:t>, og vilkår om prøvetid skal fremgå av arbeidsavtalen. Embetsmenn har ikke prøvetid.</w:t>
            </w:r>
          </w:p>
          <w:p w:rsidR="006860B0" w:rsidRPr="006860B0" w:rsidRDefault="006860B0" w:rsidP="00A00C20">
            <w:pPr>
              <w:spacing w:after="0" w:line="240" w:lineRule="auto"/>
              <w:rPr>
                <w:rFonts w:ascii="Times New Roman" w:eastAsia="Times New Roman" w:hAnsi="Times New Roman" w:cs="Times New Roman"/>
                <w:i/>
                <w:color w:val="000000"/>
                <w:sz w:val="24"/>
                <w:szCs w:val="24"/>
                <w:lang w:eastAsia="nb-NO"/>
              </w:rPr>
            </w:pPr>
          </w:p>
          <w:p w:rsidR="00A00C20" w:rsidRPr="006860B0" w:rsidRDefault="00A00C20" w:rsidP="00A00C20">
            <w:pPr>
              <w:spacing w:after="0" w:line="240" w:lineRule="auto"/>
              <w:rPr>
                <w:rFonts w:ascii="Times New Roman" w:eastAsia="Times New Roman" w:hAnsi="Times New Roman" w:cs="Times New Roman"/>
                <w:i/>
                <w:color w:val="000000"/>
                <w:sz w:val="24"/>
                <w:szCs w:val="24"/>
                <w:lang w:eastAsia="nb-NO"/>
              </w:rPr>
            </w:pPr>
            <w:r w:rsidRPr="006860B0">
              <w:rPr>
                <w:rFonts w:ascii="Times New Roman" w:eastAsia="Times New Roman" w:hAnsi="Times New Roman" w:cs="Times New Roman"/>
                <w:i/>
                <w:color w:val="000000"/>
                <w:sz w:val="24"/>
                <w:szCs w:val="24"/>
                <w:lang w:eastAsia="nb-NO"/>
              </w:rPr>
              <w:t xml:space="preserve">Tjenestemannen skal gjøres skriftlig kjent med prøvetidsreglene før tiltredelsen, og skal bekrefte underretningen skriftlig. </w:t>
            </w:r>
          </w:p>
          <w:p w:rsidR="006860B0" w:rsidRPr="006860B0" w:rsidRDefault="006860B0" w:rsidP="00A00C20">
            <w:pPr>
              <w:spacing w:after="0" w:line="240" w:lineRule="auto"/>
              <w:rPr>
                <w:rFonts w:ascii="Times New Roman" w:eastAsia="Times New Roman" w:hAnsi="Times New Roman" w:cs="Times New Roman"/>
                <w:i/>
                <w:color w:val="000000"/>
                <w:sz w:val="24"/>
                <w:szCs w:val="24"/>
                <w:lang w:eastAsia="nb-NO"/>
              </w:rPr>
            </w:pPr>
          </w:p>
          <w:p w:rsidR="00A00C20" w:rsidRPr="006860B0" w:rsidRDefault="00A00C20" w:rsidP="00A00C20">
            <w:pPr>
              <w:spacing w:after="0" w:line="240" w:lineRule="auto"/>
              <w:rPr>
                <w:rFonts w:ascii="Times New Roman" w:eastAsia="Times New Roman" w:hAnsi="Times New Roman" w:cs="Times New Roman"/>
                <w:i/>
                <w:color w:val="000000"/>
                <w:sz w:val="24"/>
                <w:szCs w:val="24"/>
                <w:lang w:eastAsia="nb-NO"/>
              </w:rPr>
            </w:pPr>
            <w:r w:rsidRPr="006860B0">
              <w:rPr>
                <w:rFonts w:ascii="Times New Roman" w:eastAsia="Times New Roman" w:hAnsi="Times New Roman" w:cs="Times New Roman"/>
                <w:i/>
                <w:color w:val="000000"/>
                <w:sz w:val="24"/>
                <w:szCs w:val="24"/>
                <w:lang w:eastAsia="nb-NO"/>
              </w:rPr>
              <w:t xml:space="preserve">Som hovedregel skal det ikke gjelde ny prøvetid ved direkte overgang fra annen statsstilling, med mindre tilsettingsorganet helt unntaksvis bestemmer noe annet. </w:t>
            </w:r>
          </w:p>
          <w:p w:rsidR="00EE2587" w:rsidRPr="006860B0" w:rsidRDefault="00EE2587" w:rsidP="00A00C20">
            <w:pPr>
              <w:spacing w:after="0" w:line="240" w:lineRule="auto"/>
              <w:rPr>
                <w:rFonts w:ascii="Times New Roman" w:eastAsia="Times New Roman" w:hAnsi="Times New Roman" w:cs="Times New Roman"/>
                <w:b/>
                <w:bCs/>
                <w:i/>
                <w:color w:val="000000"/>
                <w:sz w:val="24"/>
                <w:szCs w:val="24"/>
                <w:lang w:eastAsia="nb-NO"/>
              </w:rPr>
            </w:pPr>
          </w:p>
          <w:p w:rsidR="006860B0" w:rsidRPr="006860B0" w:rsidRDefault="006860B0" w:rsidP="00A00C20">
            <w:pPr>
              <w:spacing w:after="0" w:line="240" w:lineRule="auto"/>
              <w:rPr>
                <w:rFonts w:ascii="Times New Roman" w:eastAsia="Times New Roman" w:hAnsi="Times New Roman" w:cs="Times New Roman"/>
                <w:b/>
                <w:bCs/>
                <w:i/>
                <w:color w:val="000000"/>
                <w:sz w:val="24"/>
                <w:szCs w:val="24"/>
                <w:lang w:eastAsia="nb-NO"/>
              </w:rPr>
            </w:pPr>
          </w:p>
          <w:p w:rsidR="00A00C20" w:rsidRPr="006860B0" w:rsidRDefault="00A00C20" w:rsidP="00A00C20">
            <w:pPr>
              <w:spacing w:after="0" w:line="240" w:lineRule="auto"/>
              <w:rPr>
                <w:rFonts w:ascii="Times New Roman" w:eastAsia="Times New Roman" w:hAnsi="Times New Roman" w:cs="Times New Roman"/>
                <w:i/>
                <w:color w:val="000000"/>
                <w:sz w:val="24"/>
                <w:szCs w:val="24"/>
                <w:lang w:eastAsia="nb-NO"/>
              </w:rPr>
            </w:pPr>
            <w:r w:rsidRPr="006860B0">
              <w:rPr>
                <w:rFonts w:ascii="Times New Roman" w:eastAsia="Times New Roman" w:hAnsi="Times New Roman" w:cs="Times New Roman"/>
                <w:b/>
                <w:bCs/>
                <w:i/>
                <w:color w:val="000000"/>
                <w:sz w:val="24"/>
                <w:szCs w:val="24"/>
                <w:lang w:eastAsia="nb-NO"/>
              </w:rPr>
              <w:t>Praktisering av prøvetidsbestemmelsene ved UiB</w:t>
            </w:r>
          </w:p>
          <w:p w:rsidR="00A00C20" w:rsidRPr="006860B0" w:rsidRDefault="00A00C20" w:rsidP="00A00C20">
            <w:pPr>
              <w:spacing w:after="0" w:line="240" w:lineRule="auto"/>
              <w:rPr>
                <w:rFonts w:ascii="Times New Roman" w:eastAsia="Times New Roman" w:hAnsi="Times New Roman" w:cs="Times New Roman"/>
                <w:i/>
                <w:color w:val="000000"/>
                <w:sz w:val="24"/>
                <w:szCs w:val="24"/>
                <w:lang w:eastAsia="nb-NO"/>
              </w:rPr>
            </w:pPr>
            <w:r w:rsidRPr="006860B0">
              <w:rPr>
                <w:rFonts w:ascii="Times New Roman" w:eastAsia="Times New Roman" w:hAnsi="Times New Roman" w:cs="Times New Roman"/>
                <w:i/>
                <w:color w:val="000000"/>
                <w:sz w:val="24"/>
                <w:szCs w:val="24"/>
                <w:lang w:eastAsia="nb-NO"/>
              </w:rPr>
              <w:t>Det sentrale tilsettingsrådet fattet i møte 13.03.09 vedtak om at prøvetid skal gjelde ved tilsetting i stilling ved UiB for tjenestemenn som går direkte over fra statsstilling i annen virksomhet. Etter dette vedtaket skal prøvetid gjøres gjeldende ved tilsetting ved UiB i tekniske og administrative stillinger, uavhengig av om den som tilsettes rekrutteres fra privat eller statlig virksomhet. Det skal imidlertid ikke praktiseres prøvetid ved direkte overgang mellom stillinger ved UiB. Unntak gjøres i de tilfellene hvor det første tilsettingsforholdet har vart under 6 måneder. Tjenestemannen skal da pålegges prøvetid i det nye tilsettingsforholdet for resten av 6 måneders perioden.</w:t>
            </w:r>
          </w:p>
          <w:p w:rsidR="00A87F3C" w:rsidRPr="00A00C20" w:rsidRDefault="00952E8E" w:rsidP="00A87F3C">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9" style="width:0;height:1.5pt" o:hralign="center" o:hrstd="t" o:hr="t" fillcolor="#a0a0a0" stroked="f"/>
              </w:pict>
            </w:r>
          </w:p>
          <w:p w:rsidR="00EE2587" w:rsidRPr="006860B0" w:rsidRDefault="00EE2587" w:rsidP="00513461">
            <w:pPr>
              <w:spacing w:line="360" w:lineRule="atLeast"/>
              <w:rPr>
                <w:rFonts w:ascii="Times New Roman" w:eastAsia="Times New Roman" w:hAnsi="Times New Roman" w:cs="Times New Roman"/>
                <w:color w:val="000000"/>
                <w:sz w:val="24"/>
                <w:szCs w:val="24"/>
                <w:lang w:eastAsia="nb-NO"/>
              </w:rPr>
            </w:pPr>
          </w:p>
        </w:tc>
      </w:tr>
      <w:tr w:rsidR="00A50FD9" w:rsidRPr="00A00C20" w:rsidTr="00A87F3C">
        <w:trPr>
          <w:trHeight w:val="238"/>
          <w:tblCellSpacing w:w="15" w:type="dxa"/>
        </w:trPr>
        <w:tc>
          <w:tcPr>
            <w:tcW w:w="0" w:type="auto"/>
          </w:tcPr>
          <w:p w:rsidR="00A50FD9" w:rsidRPr="00A00C20" w:rsidRDefault="00A50FD9" w:rsidP="00A00C20">
            <w:pPr>
              <w:spacing w:after="0" w:line="240" w:lineRule="auto"/>
              <w:rPr>
                <w:rFonts w:ascii="Arial" w:eastAsia="Times New Roman" w:hAnsi="Arial" w:cs="Arial"/>
                <w:color w:val="000000"/>
                <w:sz w:val="24"/>
                <w:szCs w:val="24"/>
                <w:lang w:eastAsia="nb-NO"/>
              </w:rPr>
            </w:pPr>
          </w:p>
        </w:tc>
      </w:tr>
    </w:tbl>
    <w:p w:rsidR="00A00C20" w:rsidRPr="00DF5198" w:rsidRDefault="00EE2587" w:rsidP="008060D1">
      <w:r w:rsidRPr="008060D1">
        <w:rPr>
          <w:rFonts w:ascii="Times New Roman" w:hAnsi="Times New Roman" w:cs="Times New Roman"/>
        </w:rPr>
        <w:t>Fra Lederhåndboken</w:t>
      </w:r>
    </w:p>
    <w:p w:rsidR="00EE2587" w:rsidRPr="008060D1" w:rsidRDefault="00952E8E" w:rsidP="008060D1">
      <w:hyperlink r:id="rId19" w:tgtFrame="_self" w:history="1">
        <w:r w:rsidR="00EE2587" w:rsidRPr="008060D1">
          <w:rPr>
            <w:rStyle w:val="Hyperkobling"/>
            <w:rFonts w:ascii="Times New Roman" w:hAnsi="Times New Roman" w:cs="Times New Roman"/>
          </w:rPr>
          <w:t>Universitetet i Bergen Lederhåndbok</w:t>
        </w:r>
      </w:hyperlink>
      <w:r w:rsidR="00EE2587" w:rsidRPr="008060D1">
        <w:t xml:space="preserve"> &gt; </w:t>
      </w:r>
      <w:hyperlink r:id="rId20" w:tgtFrame="_self" w:history="1">
        <w:r w:rsidR="00EE2587" w:rsidRPr="008060D1">
          <w:rPr>
            <w:rStyle w:val="Hyperkobling"/>
            <w:rFonts w:ascii="Times New Roman" w:hAnsi="Times New Roman" w:cs="Times New Roman"/>
          </w:rPr>
          <w:t>Lederoppgaver</w:t>
        </w:r>
      </w:hyperlink>
      <w:r w:rsidR="00EE2587" w:rsidRPr="008060D1">
        <w:t xml:space="preserve"> &gt; </w:t>
      </w:r>
      <w:hyperlink r:id="rId21" w:tgtFrame="_self" w:history="1">
        <w:r w:rsidR="00EE2587" w:rsidRPr="008060D1">
          <w:rPr>
            <w:rStyle w:val="Hyperkobling"/>
            <w:rFonts w:ascii="Times New Roman" w:hAnsi="Times New Roman" w:cs="Times New Roman"/>
          </w:rPr>
          <w:t>Rekruttering</w:t>
        </w:r>
      </w:hyperlink>
      <w:r w:rsidR="00EE2587" w:rsidRPr="008060D1">
        <w:t xml:space="preserve"> &gt; </w:t>
      </w:r>
      <w:hyperlink r:id="rId22" w:tgtFrame="_self" w:history="1">
        <w:r w:rsidR="00EE2587" w:rsidRPr="008060D1">
          <w:rPr>
            <w:rStyle w:val="Hyperkobling"/>
            <w:rFonts w:ascii="Times New Roman" w:hAnsi="Times New Roman" w:cs="Times New Roman"/>
          </w:rPr>
          <w:t>Nytilsatt medarbeider</w:t>
        </w:r>
      </w:hyperlink>
      <w:r w:rsidR="00EE2587" w:rsidRPr="008060D1">
        <w:t xml:space="preserve"> &gt; </w:t>
      </w:r>
      <w:r w:rsidR="00EE2587" w:rsidRPr="008060D1">
        <w:rPr>
          <w:rStyle w:val="live-edit-target-subject1"/>
          <w:rFonts w:ascii="Times New Roman" w:hAnsi="Times New Roman" w:cs="Times New Roman"/>
        </w:rPr>
        <w:t>Oppfølging i prøvetid</w:t>
      </w:r>
    </w:p>
    <w:p w:rsidR="00EE2587" w:rsidRPr="008060D1" w:rsidRDefault="00EE2587" w:rsidP="008060D1">
      <w:pPr>
        <w:rPr>
          <w:b/>
          <w:sz w:val="28"/>
          <w:szCs w:val="28"/>
        </w:rPr>
      </w:pPr>
      <w:r w:rsidRPr="008060D1">
        <w:rPr>
          <w:b/>
          <w:sz w:val="28"/>
          <w:szCs w:val="28"/>
        </w:rPr>
        <w:t>Oppfølging i prøvetid</w:t>
      </w:r>
    </w:p>
    <w:p w:rsidR="00EE2587" w:rsidRPr="008060D1" w:rsidRDefault="00952E8E" w:rsidP="008060D1">
      <w:pPr>
        <w:pStyle w:val="Ingenmellomrom"/>
        <w:rPr>
          <w:color w:val="008000"/>
          <w:sz w:val="20"/>
          <w:szCs w:val="20"/>
        </w:rPr>
      </w:pPr>
      <w:hyperlink r:id="rId23" w:tgtFrame="_self" w:history="1">
        <w:r w:rsidR="00EE2587" w:rsidRPr="008060D1">
          <w:rPr>
            <w:rStyle w:val="Hyperkobling"/>
            <w:rFonts w:ascii="Times New Roman" w:hAnsi="Times New Roman" w:cs="Times New Roman"/>
            <w:sz w:val="20"/>
            <w:szCs w:val="20"/>
          </w:rPr>
          <w:t>Nytilsatt medarbeider</w:t>
        </w:r>
      </w:hyperlink>
    </w:p>
    <w:p w:rsidR="00EE2587" w:rsidRPr="008060D1" w:rsidRDefault="00952E8E" w:rsidP="008060D1">
      <w:pPr>
        <w:pStyle w:val="Ingenmellomrom"/>
        <w:rPr>
          <w:color w:val="008000"/>
          <w:sz w:val="20"/>
          <w:szCs w:val="20"/>
        </w:rPr>
      </w:pPr>
      <w:hyperlink r:id="rId24" w:tgtFrame="_self" w:history="1">
        <w:r w:rsidR="00EE2587" w:rsidRPr="008060D1">
          <w:rPr>
            <w:rStyle w:val="Hyperkobling"/>
            <w:rFonts w:ascii="Times New Roman" w:hAnsi="Times New Roman" w:cs="Times New Roman"/>
            <w:sz w:val="20"/>
            <w:szCs w:val="20"/>
          </w:rPr>
          <w:t>Arbeidsavtalen</w:t>
        </w:r>
      </w:hyperlink>
      <w:r w:rsidR="00EE2587" w:rsidRPr="008060D1">
        <w:rPr>
          <w:color w:val="008000"/>
          <w:sz w:val="20"/>
          <w:szCs w:val="20"/>
        </w:rPr>
        <w:t xml:space="preserve"> </w:t>
      </w:r>
    </w:p>
    <w:p w:rsidR="00EE2587" w:rsidRPr="008060D1" w:rsidRDefault="00952E8E" w:rsidP="008060D1">
      <w:pPr>
        <w:pStyle w:val="Ingenmellomrom"/>
        <w:rPr>
          <w:color w:val="008000"/>
          <w:sz w:val="20"/>
          <w:szCs w:val="20"/>
        </w:rPr>
      </w:pPr>
      <w:hyperlink r:id="rId25" w:tgtFrame="_self" w:history="1">
        <w:r w:rsidR="00EE2587" w:rsidRPr="008060D1">
          <w:rPr>
            <w:rStyle w:val="Hyperkobling"/>
            <w:rFonts w:ascii="Times New Roman" w:hAnsi="Times New Roman" w:cs="Times New Roman"/>
            <w:sz w:val="20"/>
            <w:szCs w:val="20"/>
          </w:rPr>
          <w:t>Forberedelse til første arbeidsdag</w:t>
        </w:r>
      </w:hyperlink>
      <w:r w:rsidR="00EE2587" w:rsidRPr="008060D1">
        <w:rPr>
          <w:color w:val="008000"/>
          <w:sz w:val="20"/>
          <w:szCs w:val="20"/>
        </w:rPr>
        <w:t xml:space="preserve"> </w:t>
      </w:r>
    </w:p>
    <w:p w:rsidR="00EE2587" w:rsidRPr="008060D1" w:rsidRDefault="00952E8E" w:rsidP="008060D1">
      <w:pPr>
        <w:pStyle w:val="Ingenmellomrom"/>
        <w:rPr>
          <w:color w:val="008000"/>
          <w:sz w:val="20"/>
          <w:szCs w:val="20"/>
        </w:rPr>
      </w:pPr>
      <w:hyperlink r:id="rId26" w:tgtFrame="_self" w:history="1">
        <w:r w:rsidR="00EE2587" w:rsidRPr="008060D1">
          <w:rPr>
            <w:rStyle w:val="Hyperkobling"/>
            <w:rFonts w:ascii="Times New Roman" w:hAnsi="Times New Roman" w:cs="Times New Roman"/>
            <w:sz w:val="20"/>
            <w:szCs w:val="20"/>
          </w:rPr>
          <w:t>Introduksjon og opplæring</w:t>
        </w:r>
      </w:hyperlink>
      <w:r w:rsidR="00EE2587" w:rsidRPr="008060D1">
        <w:rPr>
          <w:color w:val="008000"/>
          <w:sz w:val="20"/>
          <w:szCs w:val="20"/>
        </w:rPr>
        <w:t xml:space="preserve"> </w:t>
      </w:r>
    </w:p>
    <w:p w:rsidR="00EE2587" w:rsidRPr="008060D1" w:rsidRDefault="00952E8E" w:rsidP="008060D1">
      <w:pPr>
        <w:pStyle w:val="Ingenmellomrom"/>
        <w:rPr>
          <w:color w:val="008000"/>
          <w:sz w:val="20"/>
          <w:szCs w:val="20"/>
        </w:rPr>
      </w:pPr>
      <w:hyperlink r:id="rId27" w:tgtFrame="_self" w:history="1">
        <w:r w:rsidR="00EE2587" w:rsidRPr="008060D1">
          <w:rPr>
            <w:rStyle w:val="Hyperkobling"/>
            <w:rFonts w:ascii="Times New Roman" w:hAnsi="Times New Roman" w:cs="Times New Roman"/>
            <w:sz w:val="20"/>
            <w:szCs w:val="20"/>
          </w:rPr>
          <w:t>Oppfølging i prøvetid</w:t>
        </w:r>
      </w:hyperlink>
      <w:r w:rsidR="00EE2587" w:rsidRPr="008060D1">
        <w:rPr>
          <w:color w:val="008000"/>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E2587" w:rsidRPr="008060D1" w:rsidTr="00EE2587">
        <w:trPr>
          <w:tblCellSpacing w:w="15" w:type="dxa"/>
        </w:trPr>
        <w:tc>
          <w:tcPr>
            <w:tcW w:w="0" w:type="auto"/>
            <w:hideMark/>
          </w:tcPr>
          <w:p w:rsidR="00EE2587" w:rsidRPr="008060D1" w:rsidRDefault="00EE2587" w:rsidP="008060D1">
            <w:pPr>
              <w:rPr>
                <w:rStyle w:val="processansvarlig"/>
                <w:rFonts w:ascii="Times New Roman" w:hAnsi="Times New Roman" w:cs="Times New Roman"/>
                <w:sz w:val="24"/>
                <w:szCs w:val="24"/>
              </w:rPr>
            </w:pPr>
            <w:r w:rsidRPr="008060D1">
              <w:rPr>
                <w:rFonts w:ascii="Times New Roman" w:hAnsi="Times New Roman" w:cs="Times New Roman"/>
                <w:sz w:val="24"/>
                <w:szCs w:val="24"/>
              </w:rPr>
              <w:t>Sist endret: 01.07.2013</w:t>
            </w:r>
          </w:p>
          <w:p w:rsidR="00EE2587" w:rsidRPr="008060D1" w:rsidRDefault="00EE2587" w:rsidP="008060D1">
            <w:pPr>
              <w:pStyle w:val="Ingenmellomrom"/>
              <w:rPr>
                <w:rFonts w:ascii="Times New Roman" w:hAnsi="Times New Roman" w:cs="Times New Roman"/>
                <w:sz w:val="24"/>
                <w:szCs w:val="24"/>
              </w:rPr>
            </w:pPr>
            <w:r w:rsidRPr="008060D1">
              <w:rPr>
                <w:rFonts w:ascii="Times New Roman" w:hAnsi="Times New Roman" w:cs="Times New Roman"/>
                <w:sz w:val="24"/>
                <w:szCs w:val="24"/>
              </w:rPr>
              <w:t xml:space="preserve">Tjenestemenn tilsettes som hovedregel på prøve med en prøvetid på seks måneder. </w:t>
            </w:r>
          </w:p>
          <w:p w:rsidR="008060D1" w:rsidRDefault="008060D1" w:rsidP="008060D1">
            <w:pPr>
              <w:pStyle w:val="Ingenmellomrom"/>
              <w:rPr>
                <w:rFonts w:ascii="Times New Roman" w:hAnsi="Times New Roman" w:cs="Times New Roman"/>
                <w:sz w:val="24"/>
                <w:szCs w:val="24"/>
              </w:rPr>
            </w:pPr>
          </w:p>
          <w:p w:rsidR="00EE2587" w:rsidRPr="008060D1" w:rsidRDefault="00EE2587" w:rsidP="008060D1">
            <w:pPr>
              <w:pStyle w:val="Ingenmellomrom"/>
              <w:rPr>
                <w:rFonts w:ascii="Times New Roman" w:hAnsi="Times New Roman" w:cs="Times New Roman"/>
                <w:sz w:val="24"/>
                <w:szCs w:val="24"/>
              </w:rPr>
            </w:pPr>
            <w:r w:rsidRPr="008060D1">
              <w:rPr>
                <w:rFonts w:ascii="Times New Roman" w:hAnsi="Times New Roman" w:cs="Times New Roman"/>
                <w:b/>
                <w:sz w:val="24"/>
                <w:szCs w:val="24"/>
              </w:rPr>
              <w:t>I prøvetiden skal arbeidstaker gis nødvendig instruksjon, veiledning og oppfølging</w:t>
            </w:r>
            <w:r w:rsidRPr="008060D1">
              <w:rPr>
                <w:rFonts w:ascii="Times New Roman" w:hAnsi="Times New Roman" w:cs="Times New Roman"/>
                <w:sz w:val="24"/>
                <w:szCs w:val="24"/>
              </w:rPr>
              <w:t xml:space="preserve">. Uten slik oppfølging har man ikke et forsvarlig grunnlag til å vurdere arbeidstakers tilpasning til arbeidet, dyktighet eller pålitelighet. </w:t>
            </w:r>
          </w:p>
          <w:p w:rsidR="008060D1" w:rsidRDefault="008060D1" w:rsidP="008060D1">
            <w:pPr>
              <w:pStyle w:val="Ingenmellomrom"/>
              <w:rPr>
                <w:rFonts w:ascii="Times New Roman" w:hAnsi="Times New Roman" w:cs="Times New Roman"/>
                <w:sz w:val="24"/>
                <w:szCs w:val="24"/>
              </w:rPr>
            </w:pPr>
          </w:p>
          <w:p w:rsidR="00EE2587" w:rsidRPr="008060D1" w:rsidRDefault="00EE2587" w:rsidP="008060D1">
            <w:pPr>
              <w:pStyle w:val="Ingenmellomrom"/>
              <w:rPr>
                <w:rFonts w:ascii="Times New Roman" w:hAnsi="Times New Roman" w:cs="Times New Roman"/>
                <w:sz w:val="24"/>
                <w:szCs w:val="24"/>
              </w:rPr>
            </w:pPr>
            <w:r w:rsidRPr="008060D1">
              <w:rPr>
                <w:rFonts w:ascii="Times New Roman" w:hAnsi="Times New Roman" w:cs="Times New Roman"/>
                <w:b/>
                <w:sz w:val="24"/>
                <w:szCs w:val="24"/>
              </w:rPr>
              <w:t>Oppfølgingssamtaler</w:t>
            </w:r>
            <w:r w:rsidRPr="008060D1">
              <w:rPr>
                <w:rFonts w:ascii="Times New Roman" w:hAnsi="Times New Roman" w:cs="Times New Roman"/>
                <w:sz w:val="24"/>
                <w:szCs w:val="24"/>
              </w:rPr>
              <w:t xml:space="preserve"> mellom nærmeste overordnede og den ansatte skal gjennomføres </w:t>
            </w:r>
            <w:r w:rsidRPr="008060D1">
              <w:rPr>
                <w:rFonts w:ascii="Times New Roman" w:hAnsi="Times New Roman" w:cs="Times New Roman"/>
                <w:b/>
                <w:sz w:val="24"/>
                <w:szCs w:val="24"/>
              </w:rPr>
              <w:t>minimum to ganger i løpet av prøvetiden</w:t>
            </w:r>
            <w:r w:rsidRPr="008060D1">
              <w:rPr>
                <w:rFonts w:ascii="Times New Roman" w:hAnsi="Times New Roman" w:cs="Times New Roman"/>
                <w:sz w:val="24"/>
                <w:szCs w:val="24"/>
              </w:rPr>
              <w:t xml:space="preserve">. Samtalene skal være avklarende med hensyn til alle sider av arbeidsforholdet. </w:t>
            </w:r>
          </w:p>
          <w:p w:rsidR="00EE2587" w:rsidRPr="008060D1" w:rsidRDefault="00EE2587" w:rsidP="008060D1">
            <w:pPr>
              <w:pStyle w:val="Ingenmellomrom"/>
              <w:rPr>
                <w:rFonts w:ascii="Times New Roman" w:hAnsi="Times New Roman" w:cs="Times New Roman"/>
                <w:sz w:val="24"/>
                <w:szCs w:val="24"/>
              </w:rPr>
            </w:pPr>
            <w:r w:rsidRPr="008060D1">
              <w:rPr>
                <w:rFonts w:ascii="Times New Roman" w:hAnsi="Times New Roman" w:cs="Times New Roman"/>
                <w:sz w:val="24"/>
                <w:szCs w:val="24"/>
              </w:rPr>
              <w:lastRenderedPageBreak/>
              <w:t>Følgende forhold bør avklares under samtalene:</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Hvordan har oppstarten vært?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Trekke fram forhold som fungerer bra, eventuelt mindre bra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Oppklaring av eventuelle uklarheter innen arbeidsområdet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Er det områder hvor forventninger ikke er oppnådd?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Er det behov for opplæring?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Kreves justering i forhold til oppsatt stilling/stillingsbeskrivelse?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Samsvarer stillingsbeskrivelsen med reelle ansvars- og myndighetsområder?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Er det tilstrekkelige ressurser i form av utstyr, systemer og lignende?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Er det praktiske forhold som krever avklaring? </w:t>
            </w:r>
          </w:p>
          <w:p w:rsidR="00EE2587" w:rsidRPr="008060D1" w:rsidRDefault="00EE2587" w:rsidP="008060D1">
            <w:pPr>
              <w:pStyle w:val="Ingenmellomrom"/>
              <w:numPr>
                <w:ilvl w:val="0"/>
                <w:numId w:val="6"/>
              </w:numPr>
              <w:rPr>
                <w:rFonts w:ascii="Times New Roman" w:hAnsi="Times New Roman" w:cs="Times New Roman"/>
                <w:sz w:val="24"/>
                <w:szCs w:val="24"/>
              </w:rPr>
            </w:pPr>
            <w:r w:rsidRPr="008060D1">
              <w:rPr>
                <w:rFonts w:ascii="Times New Roman" w:hAnsi="Times New Roman" w:cs="Times New Roman"/>
                <w:sz w:val="24"/>
                <w:szCs w:val="24"/>
              </w:rPr>
              <w:t xml:space="preserve">Samtale rundt mer sosiale forhold - åpenhet, tillit, kollegiale forhold o.l. </w:t>
            </w:r>
          </w:p>
          <w:p w:rsidR="008060D1" w:rsidRDefault="008060D1" w:rsidP="008060D1">
            <w:pPr>
              <w:pStyle w:val="Ingenmellomrom"/>
              <w:rPr>
                <w:rFonts w:ascii="Times New Roman" w:hAnsi="Times New Roman" w:cs="Times New Roman"/>
                <w:sz w:val="24"/>
                <w:szCs w:val="24"/>
              </w:rPr>
            </w:pPr>
          </w:p>
          <w:p w:rsidR="00EE2587" w:rsidRPr="008060D1" w:rsidRDefault="00EE2587" w:rsidP="008060D1">
            <w:pPr>
              <w:pStyle w:val="Ingenmellomrom"/>
              <w:rPr>
                <w:rFonts w:ascii="Times New Roman" w:hAnsi="Times New Roman" w:cs="Times New Roman"/>
                <w:sz w:val="24"/>
                <w:szCs w:val="24"/>
              </w:rPr>
            </w:pPr>
            <w:r w:rsidRPr="008060D1">
              <w:rPr>
                <w:rFonts w:ascii="Times New Roman" w:hAnsi="Times New Roman" w:cs="Times New Roman"/>
                <w:sz w:val="24"/>
                <w:szCs w:val="24"/>
              </w:rPr>
              <w:t>Dersom det i prøvetiden viser seg at den ansatte ikke kan tilpasse seg arbeidet eller ikke tilfredsstiller rimelige krav til dyktighet eller pålitelighet, kan vedkommende sies opp med tre ukers oppsigelsesfrist.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E2587" w:rsidRPr="008060D1" w:rsidTr="00EE2587">
              <w:trPr>
                <w:tblHeader/>
                <w:tblCellSpacing w:w="15" w:type="dxa"/>
              </w:trPr>
              <w:tc>
                <w:tcPr>
                  <w:tcW w:w="0" w:type="auto"/>
                  <w:vAlign w:val="center"/>
                  <w:hideMark/>
                </w:tcPr>
                <w:p w:rsidR="008060D1" w:rsidRDefault="008060D1" w:rsidP="008060D1">
                  <w:pPr>
                    <w:pStyle w:val="Ingenmellomrom"/>
                    <w:rPr>
                      <w:rFonts w:ascii="Times New Roman" w:hAnsi="Times New Roman" w:cs="Times New Roman"/>
                      <w:sz w:val="24"/>
                      <w:szCs w:val="24"/>
                    </w:rPr>
                  </w:pPr>
                </w:p>
                <w:p w:rsidR="00EE2587" w:rsidRPr="008060D1" w:rsidRDefault="00EE2587" w:rsidP="008060D1">
                  <w:pPr>
                    <w:pStyle w:val="Ingenmellomrom"/>
                    <w:rPr>
                      <w:rFonts w:ascii="Times New Roman" w:hAnsi="Times New Roman" w:cs="Times New Roman"/>
                      <w:b/>
                      <w:sz w:val="24"/>
                      <w:szCs w:val="24"/>
                    </w:rPr>
                  </w:pPr>
                  <w:r w:rsidRPr="008060D1">
                    <w:rPr>
                      <w:rFonts w:ascii="Times New Roman" w:hAnsi="Times New Roman" w:cs="Times New Roman"/>
                      <w:b/>
                      <w:sz w:val="24"/>
                      <w:szCs w:val="24"/>
                    </w:rPr>
                    <w:t>Leders oppgave</w:t>
                  </w:r>
                </w:p>
              </w:tc>
            </w:tr>
            <w:tr w:rsidR="00EE2587" w:rsidRPr="008060D1" w:rsidTr="00EE2587">
              <w:trPr>
                <w:tblCellSpacing w:w="15" w:type="dxa"/>
              </w:trPr>
              <w:tc>
                <w:tcPr>
                  <w:tcW w:w="0" w:type="auto"/>
                  <w:vAlign w:val="center"/>
                  <w:hideMark/>
                </w:tcPr>
                <w:p w:rsidR="00EE2587" w:rsidRPr="008060D1" w:rsidRDefault="00EE2587" w:rsidP="008060D1">
                  <w:pPr>
                    <w:pStyle w:val="Ingenmellomrom"/>
                    <w:numPr>
                      <w:ilvl w:val="0"/>
                      <w:numId w:val="7"/>
                    </w:numPr>
                    <w:rPr>
                      <w:rFonts w:ascii="Times New Roman" w:hAnsi="Times New Roman" w:cs="Times New Roman"/>
                      <w:sz w:val="24"/>
                      <w:szCs w:val="24"/>
                    </w:rPr>
                  </w:pPr>
                  <w:r w:rsidRPr="008060D1">
                    <w:rPr>
                      <w:rFonts w:ascii="Times New Roman" w:hAnsi="Times New Roman" w:cs="Times New Roman"/>
                      <w:sz w:val="24"/>
                      <w:szCs w:val="24"/>
                    </w:rPr>
                    <w:t>Gi nødvendig instruksjon, opplæring og veiledning</w:t>
                  </w:r>
                </w:p>
                <w:p w:rsidR="00EE2587" w:rsidRPr="008060D1" w:rsidRDefault="00EE2587" w:rsidP="008060D1">
                  <w:pPr>
                    <w:pStyle w:val="Ingenmellomrom"/>
                    <w:numPr>
                      <w:ilvl w:val="0"/>
                      <w:numId w:val="7"/>
                    </w:numPr>
                    <w:rPr>
                      <w:rFonts w:ascii="Times New Roman" w:hAnsi="Times New Roman" w:cs="Times New Roman"/>
                      <w:sz w:val="24"/>
                      <w:szCs w:val="24"/>
                    </w:rPr>
                  </w:pPr>
                  <w:r w:rsidRPr="008060D1">
                    <w:rPr>
                      <w:rFonts w:ascii="Times New Roman" w:hAnsi="Times New Roman" w:cs="Times New Roman"/>
                      <w:sz w:val="24"/>
                      <w:szCs w:val="24"/>
                    </w:rPr>
                    <w:t>Gjennomføre minst 2 oppfølgingssamtaler i løpet av prøvetiden</w:t>
                  </w:r>
                </w:p>
                <w:p w:rsidR="00EE2587" w:rsidRPr="008060D1" w:rsidRDefault="00EE2587" w:rsidP="008060D1">
                  <w:pPr>
                    <w:pStyle w:val="Ingenmellomrom"/>
                    <w:numPr>
                      <w:ilvl w:val="0"/>
                      <w:numId w:val="7"/>
                    </w:numPr>
                    <w:rPr>
                      <w:rFonts w:ascii="Times New Roman" w:hAnsi="Times New Roman" w:cs="Times New Roman"/>
                      <w:color w:val="000000"/>
                      <w:sz w:val="24"/>
                      <w:szCs w:val="24"/>
                    </w:rPr>
                  </w:pPr>
                  <w:r w:rsidRPr="008060D1">
                    <w:rPr>
                      <w:rFonts w:ascii="Times New Roman" w:hAnsi="Times New Roman" w:cs="Times New Roman"/>
                      <w:sz w:val="24"/>
                      <w:szCs w:val="24"/>
                    </w:rPr>
                    <w:t>Ved avslutning av arbeidsforholdet, sørge for at skriftlig oppsigelse blir gitt innen prøvetidens utløp</w:t>
                  </w:r>
                </w:p>
              </w:tc>
            </w:tr>
          </w:tbl>
          <w:p w:rsidR="00A87F3C" w:rsidRPr="00A00C20" w:rsidRDefault="00952E8E" w:rsidP="00A87F3C">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30" style="width:0;height:1.5pt" o:hralign="center" o:hrstd="t" o:hr="t" fillcolor="#a0a0a0" stroked="f"/>
              </w:pict>
            </w:r>
          </w:p>
          <w:p w:rsidR="00EE2587" w:rsidRPr="008060D1" w:rsidRDefault="00EE2587" w:rsidP="008060D1">
            <w:pPr>
              <w:rPr>
                <w:color w:val="000000"/>
                <w:sz w:val="24"/>
                <w:szCs w:val="24"/>
              </w:rPr>
            </w:pPr>
          </w:p>
        </w:tc>
      </w:tr>
    </w:tbl>
    <w:p w:rsidR="00EE2587" w:rsidRPr="00D36578" w:rsidRDefault="00DF5198">
      <w:pPr>
        <w:rPr>
          <w:rFonts w:ascii="Times New Roman" w:hAnsi="Times New Roman" w:cs="Times New Roman"/>
          <w:b/>
        </w:rPr>
      </w:pPr>
      <w:r>
        <w:rPr>
          <w:rFonts w:ascii="Times New Roman" w:hAnsi="Times New Roman" w:cs="Times New Roman"/>
          <w:b/>
        </w:rPr>
        <w:lastRenderedPageBreak/>
        <w:t>Kommentar til regelverket og utdraget fra håndbøkene:</w:t>
      </w:r>
    </w:p>
    <w:p w:rsidR="008060D1" w:rsidRPr="00D36578" w:rsidRDefault="008060D1">
      <w:pPr>
        <w:rPr>
          <w:rFonts w:ascii="Times New Roman" w:hAnsi="Times New Roman" w:cs="Times New Roman"/>
        </w:rPr>
      </w:pPr>
      <w:r w:rsidRPr="00D36578">
        <w:rPr>
          <w:rFonts w:ascii="Times New Roman" w:hAnsi="Times New Roman" w:cs="Times New Roman"/>
        </w:rPr>
        <w:t>Regelverket og håndbøkene gir både hjemmel for og beskrivelse av formalkravene knyttet til oppsigelse i prøvetid.</w:t>
      </w:r>
      <w:r w:rsidR="00D36578" w:rsidRPr="00D36578">
        <w:rPr>
          <w:rFonts w:ascii="Times New Roman" w:hAnsi="Times New Roman" w:cs="Times New Roman"/>
        </w:rPr>
        <w:t xml:space="preserve"> Men formalkravene følges kun i liten utstrekning opp. Vi har opplæringspakker og rutiner for mottak, men det er i stor utstrekning opp til den enkelte medarbeider hvordan dette følges opp.</w:t>
      </w:r>
    </w:p>
    <w:p w:rsidR="008060D1" w:rsidRPr="00D36578" w:rsidRDefault="008060D1">
      <w:pPr>
        <w:rPr>
          <w:rFonts w:ascii="Times New Roman" w:hAnsi="Times New Roman" w:cs="Times New Roman"/>
        </w:rPr>
      </w:pPr>
      <w:r w:rsidRPr="00D36578">
        <w:rPr>
          <w:rFonts w:ascii="Times New Roman" w:hAnsi="Times New Roman" w:cs="Times New Roman"/>
        </w:rPr>
        <w:t>Dette har tre viktige konsekvenser:</w:t>
      </w:r>
    </w:p>
    <w:p w:rsidR="008060D1" w:rsidRPr="00D36578" w:rsidRDefault="008060D1" w:rsidP="00D36578">
      <w:pPr>
        <w:pStyle w:val="Listeavsnitt"/>
        <w:numPr>
          <w:ilvl w:val="0"/>
          <w:numId w:val="8"/>
        </w:numPr>
        <w:rPr>
          <w:rFonts w:ascii="Times New Roman" w:hAnsi="Times New Roman" w:cs="Times New Roman"/>
        </w:rPr>
      </w:pPr>
      <w:r w:rsidRPr="00D36578">
        <w:rPr>
          <w:rFonts w:ascii="Times New Roman" w:hAnsi="Times New Roman" w:cs="Times New Roman"/>
        </w:rPr>
        <w:t>Våre ansatte får ikke den systematiske oppfølgingen de har krav på, og får dermed ikke veiledning som kunne bidratt til en rask oppstart og bedre forutsetninger for å fylle stillingen de er tilsatt i.</w:t>
      </w:r>
    </w:p>
    <w:p w:rsidR="008060D1" w:rsidRPr="00D36578" w:rsidRDefault="008060D1" w:rsidP="00D36578">
      <w:pPr>
        <w:pStyle w:val="Listeavsnitt"/>
        <w:numPr>
          <w:ilvl w:val="0"/>
          <w:numId w:val="8"/>
        </w:numPr>
        <w:rPr>
          <w:rFonts w:ascii="Times New Roman" w:hAnsi="Times New Roman" w:cs="Times New Roman"/>
        </w:rPr>
      </w:pPr>
      <w:r w:rsidRPr="00D36578">
        <w:rPr>
          <w:rFonts w:ascii="Times New Roman" w:hAnsi="Times New Roman" w:cs="Times New Roman"/>
        </w:rPr>
        <w:t xml:space="preserve">UiB som arbeidsgiver oppfyller ikke sin oppfølgingsplikt, og får dermed kanskje ikke </w:t>
      </w:r>
      <w:r w:rsidR="00D36578">
        <w:rPr>
          <w:rFonts w:ascii="Times New Roman" w:hAnsi="Times New Roman" w:cs="Times New Roman"/>
        </w:rPr>
        <w:t>de</w:t>
      </w:r>
      <w:r w:rsidRPr="00D36578">
        <w:rPr>
          <w:rFonts w:ascii="Times New Roman" w:hAnsi="Times New Roman" w:cs="Times New Roman"/>
        </w:rPr>
        <w:t xml:space="preserve"> resultater som var begrunnelsen for å utlyse de aktuelle stillingene. </w:t>
      </w:r>
    </w:p>
    <w:p w:rsidR="008060D1" w:rsidRPr="00D36578" w:rsidRDefault="008060D1" w:rsidP="00D36578">
      <w:pPr>
        <w:pStyle w:val="Listeavsnitt"/>
        <w:numPr>
          <w:ilvl w:val="0"/>
          <w:numId w:val="8"/>
        </w:numPr>
        <w:rPr>
          <w:rFonts w:ascii="Times New Roman" w:hAnsi="Times New Roman" w:cs="Times New Roman"/>
        </w:rPr>
      </w:pPr>
      <w:r w:rsidRPr="00D36578">
        <w:rPr>
          <w:rFonts w:ascii="Times New Roman" w:hAnsi="Times New Roman" w:cs="Times New Roman"/>
        </w:rPr>
        <w:t>UiB mister muligheten til å bruke oppsigelse i prøvetid som virkemiddel ved feilrekruttering.</w:t>
      </w:r>
    </w:p>
    <w:p w:rsidR="00D36578" w:rsidRDefault="00D36578">
      <w:pPr>
        <w:rPr>
          <w:rFonts w:ascii="Times New Roman" w:hAnsi="Times New Roman" w:cs="Times New Roman"/>
        </w:rPr>
      </w:pPr>
      <w:r w:rsidRPr="00D36578">
        <w:rPr>
          <w:rFonts w:ascii="Times New Roman" w:hAnsi="Times New Roman" w:cs="Times New Roman"/>
        </w:rPr>
        <w:t xml:space="preserve">Konsekvensene over er generelle, men for to ansattegrupper </w:t>
      </w:r>
      <w:r>
        <w:rPr>
          <w:rFonts w:ascii="Times New Roman" w:hAnsi="Times New Roman" w:cs="Times New Roman"/>
        </w:rPr>
        <w:t xml:space="preserve">(stipendiater og postdocs) </w:t>
      </w:r>
      <w:r w:rsidRPr="00D36578">
        <w:rPr>
          <w:rFonts w:ascii="Times New Roman" w:hAnsi="Times New Roman" w:cs="Times New Roman"/>
        </w:rPr>
        <w:t>ville en forbedring av disse rutinene g</w:t>
      </w:r>
      <w:r>
        <w:rPr>
          <w:rFonts w:ascii="Times New Roman" w:hAnsi="Times New Roman" w:cs="Times New Roman"/>
        </w:rPr>
        <w:t xml:space="preserve">itt spesielt god effekt, og bedre mulighetene for å </w:t>
      </w:r>
      <w:r w:rsidRPr="00D36578">
        <w:rPr>
          <w:rFonts w:ascii="Times New Roman" w:hAnsi="Times New Roman" w:cs="Times New Roman"/>
        </w:rPr>
        <w:t>raskt komme i gang med prosjektarbeidet på en god måte</w:t>
      </w:r>
      <w:r>
        <w:rPr>
          <w:rFonts w:ascii="Times New Roman" w:hAnsi="Times New Roman" w:cs="Times New Roman"/>
        </w:rPr>
        <w:t>. Det ville også gitt en raskere avklaring i de tilfellene hvor den ansattes forventninger ikke harmonerer med planlagt innhold i prosjektet.</w:t>
      </w:r>
    </w:p>
    <w:p w:rsidR="00D36578" w:rsidRDefault="00DF5198">
      <w:pPr>
        <w:rPr>
          <w:rFonts w:ascii="Times New Roman" w:hAnsi="Times New Roman" w:cs="Times New Roman"/>
        </w:rPr>
      </w:pPr>
      <w:r>
        <w:rPr>
          <w:rFonts w:ascii="Times New Roman" w:hAnsi="Times New Roman" w:cs="Times New Roman"/>
        </w:rPr>
        <w:t>For Arbeidsgruppe for personal og driftsstøtte</w:t>
      </w:r>
    </w:p>
    <w:p w:rsidR="00D36578" w:rsidRDefault="00D36578">
      <w:r>
        <w:rPr>
          <w:rFonts w:ascii="Times New Roman" w:hAnsi="Times New Roman" w:cs="Times New Roman"/>
        </w:rPr>
        <w:t>20. november 2014,</w:t>
      </w:r>
      <w:r w:rsidR="00DF5198">
        <w:rPr>
          <w:rFonts w:ascii="Times New Roman" w:hAnsi="Times New Roman" w:cs="Times New Roman"/>
        </w:rPr>
        <w:t xml:space="preserve"> </w:t>
      </w:r>
      <w:r>
        <w:rPr>
          <w:rFonts w:ascii="Times New Roman" w:hAnsi="Times New Roman" w:cs="Times New Roman"/>
        </w:rPr>
        <w:t xml:space="preserve">Kristine Breivik  </w:t>
      </w:r>
    </w:p>
    <w:sectPr w:rsidR="00D3657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52" w:rsidRDefault="00907152" w:rsidP="00752BDE">
      <w:pPr>
        <w:spacing w:after="0" w:line="240" w:lineRule="auto"/>
      </w:pPr>
      <w:r>
        <w:separator/>
      </w:r>
    </w:p>
  </w:endnote>
  <w:endnote w:type="continuationSeparator" w:id="0">
    <w:p w:rsidR="00907152" w:rsidRDefault="00907152" w:rsidP="0075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E" w:rsidRDefault="00752BD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52846"/>
      <w:docPartObj>
        <w:docPartGallery w:val="Page Numbers (Bottom of Page)"/>
        <w:docPartUnique/>
      </w:docPartObj>
    </w:sdtPr>
    <w:sdtEndPr/>
    <w:sdtContent>
      <w:p w:rsidR="00752BDE" w:rsidRDefault="00752BDE">
        <w:pPr>
          <w:pStyle w:val="Bunntekst"/>
          <w:jc w:val="right"/>
        </w:pPr>
        <w:r>
          <w:fldChar w:fldCharType="begin"/>
        </w:r>
        <w:r>
          <w:instrText>PAGE   \* MERGEFORMAT</w:instrText>
        </w:r>
        <w:r>
          <w:fldChar w:fldCharType="separate"/>
        </w:r>
        <w:r w:rsidR="00952E8E">
          <w:rPr>
            <w:noProof/>
          </w:rPr>
          <w:t>4</w:t>
        </w:r>
        <w:r>
          <w:fldChar w:fldCharType="end"/>
        </w:r>
      </w:p>
    </w:sdtContent>
  </w:sdt>
  <w:p w:rsidR="00752BDE" w:rsidRDefault="00752BD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E" w:rsidRDefault="00752BD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52" w:rsidRDefault="00907152" w:rsidP="00752BDE">
      <w:pPr>
        <w:spacing w:after="0" w:line="240" w:lineRule="auto"/>
      </w:pPr>
      <w:r>
        <w:separator/>
      </w:r>
    </w:p>
  </w:footnote>
  <w:footnote w:type="continuationSeparator" w:id="0">
    <w:p w:rsidR="00907152" w:rsidRDefault="00907152" w:rsidP="00752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E" w:rsidRDefault="00752BD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E" w:rsidRDefault="00752BD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E" w:rsidRDefault="00752BD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0AC"/>
    <w:multiLevelType w:val="hybridMultilevel"/>
    <w:tmpl w:val="CD303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F85A23"/>
    <w:multiLevelType w:val="hybridMultilevel"/>
    <w:tmpl w:val="6D50E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DE573B"/>
    <w:multiLevelType w:val="multilevel"/>
    <w:tmpl w:val="64EE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E1632"/>
    <w:multiLevelType w:val="hybridMultilevel"/>
    <w:tmpl w:val="5588D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F8313DA"/>
    <w:multiLevelType w:val="multilevel"/>
    <w:tmpl w:val="7F2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F36025"/>
    <w:multiLevelType w:val="multilevel"/>
    <w:tmpl w:val="6B4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45CE0"/>
    <w:multiLevelType w:val="hybridMultilevel"/>
    <w:tmpl w:val="AD40DC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5E4392D"/>
    <w:multiLevelType w:val="hybridMultilevel"/>
    <w:tmpl w:val="4E744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9F22CF8"/>
    <w:multiLevelType w:val="multilevel"/>
    <w:tmpl w:val="AAE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25786"/>
    <w:multiLevelType w:val="hybridMultilevel"/>
    <w:tmpl w:val="E800F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35754EB"/>
    <w:multiLevelType w:val="multilevel"/>
    <w:tmpl w:val="275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4"/>
  </w:num>
  <w:num w:numId="5">
    <w:abstractNumId w:val="2"/>
  </w:num>
  <w:num w:numId="6">
    <w:abstractNumId w:val="6"/>
  </w:num>
  <w:num w:numId="7">
    <w:abstractNumId w:val="7"/>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20"/>
    <w:rsid w:val="00513461"/>
    <w:rsid w:val="00571826"/>
    <w:rsid w:val="00637A5D"/>
    <w:rsid w:val="006860B0"/>
    <w:rsid w:val="00752BDE"/>
    <w:rsid w:val="00767D7D"/>
    <w:rsid w:val="007E161B"/>
    <w:rsid w:val="008060D1"/>
    <w:rsid w:val="008945DF"/>
    <w:rsid w:val="00907152"/>
    <w:rsid w:val="00952E8E"/>
    <w:rsid w:val="00A00C20"/>
    <w:rsid w:val="00A14CAD"/>
    <w:rsid w:val="00A50FD9"/>
    <w:rsid w:val="00A64478"/>
    <w:rsid w:val="00A804FC"/>
    <w:rsid w:val="00A87F3C"/>
    <w:rsid w:val="00D36578"/>
    <w:rsid w:val="00DF5198"/>
    <w:rsid w:val="00EE25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00C20"/>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nb-NO"/>
    </w:rPr>
  </w:style>
  <w:style w:type="paragraph" w:styleId="Overskrift2">
    <w:name w:val="heading 2"/>
    <w:basedOn w:val="Normal"/>
    <w:next w:val="Normal"/>
    <w:link w:val="Overskrift2Tegn"/>
    <w:uiPriority w:val="9"/>
    <w:semiHidden/>
    <w:unhideWhenUsed/>
    <w:qFormat/>
    <w:rsid w:val="00A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87F3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E258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link w:val="Overskrift5Tegn"/>
    <w:uiPriority w:val="9"/>
    <w:qFormat/>
    <w:rsid w:val="00A00C20"/>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nb-NO"/>
    </w:rPr>
  </w:style>
  <w:style w:type="paragraph" w:styleId="Overskrift6">
    <w:name w:val="heading 6"/>
    <w:basedOn w:val="Normal"/>
    <w:next w:val="Normal"/>
    <w:link w:val="Overskrift6Tegn"/>
    <w:uiPriority w:val="9"/>
    <w:semiHidden/>
    <w:unhideWhenUsed/>
    <w:qFormat/>
    <w:rsid w:val="00EE2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A00C20"/>
    <w:rPr>
      <w:i/>
      <w:iCs/>
    </w:rPr>
  </w:style>
  <w:style w:type="character" w:customStyle="1" w:styleId="avsnittnummer2">
    <w:name w:val="avsnittnummer2"/>
    <w:basedOn w:val="Standardskriftforavsnitt"/>
    <w:rsid w:val="00A00C20"/>
  </w:style>
  <w:style w:type="paragraph" w:customStyle="1" w:styleId="mortaga">
    <w:name w:val="mortag_a"/>
    <w:basedOn w:val="Normal"/>
    <w:rsid w:val="00A00C20"/>
    <w:pPr>
      <w:spacing w:after="15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A00C20"/>
    <w:rPr>
      <w:rFonts w:ascii="Times New Roman" w:eastAsia="Times New Roman" w:hAnsi="Times New Roman" w:cs="Times New Roman"/>
      <w:b/>
      <w:bCs/>
      <w:color w:val="333333"/>
      <w:kern w:val="36"/>
      <w:sz w:val="48"/>
      <w:szCs w:val="48"/>
      <w:lang w:eastAsia="nb-NO"/>
    </w:rPr>
  </w:style>
  <w:style w:type="character" w:customStyle="1" w:styleId="Overskrift5Tegn">
    <w:name w:val="Overskrift 5 Tegn"/>
    <w:basedOn w:val="Standardskriftforavsnitt"/>
    <w:link w:val="Overskrift5"/>
    <w:uiPriority w:val="9"/>
    <w:rsid w:val="00A00C20"/>
    <w:rPr>
      <w:rFonts w:ascii="Times New Roman" w:eastAsia="Times New Roman" w:hAnsi="Times New Roman" w:cs="Times New Roman"/>
      <w:b/>
      <w:bCs/>
      <w:color w:val="000000"/>
      <w:sz w:val="20"/>
      <w:szCs w:val="20"/>
      <w:lang w:eastAsia="nb-NO"/>
    </w:rPr>
  </w:style>
  <w:style w:type="character" w:styleId="Hyperkobling">
    <w:name w:val="Hyperlink"/>
    <w:basedOn w:val="Standardskriftforavsnitt"/>
    <w:uiPriority w:val="99"/>
    <w:unhideWhenUsed/>
    <w:rsid w:val="00A00C20"/>
    <w:rPr>
      <w:color w:val="0000FF"/>
      <w:u w:val="single"/>
    </w:rPr>
  </w:style>
  <w:style w:type="character" w:styleId="Sterk">
    <w:name w:val="Strong"/>
    <w:basedOn w:val="Standardskriftforavsnitt"/>
    <w:uiPriority w:val="22"/>
    <w:qFormat/>
    <w:rsid w:val="00A00C20"/>
    <w:rPr>
      <w:b/>
      <w:bCs/>
    </w:rPr>
  </w:style>
  <w:style w:type="character" w:customStyle="1" w:styleId="Overskrift4Tegn">
    <w:name w:val="Overskrift 4 Tegn"/>
    <w:basedOn w:val="Standardskriftforavsnitt"/>
    <w:link w:val="Overskrift4"/>
    <w:uiPriority w:val="9"/>
    <w:semiHidden/>
    <w:rsid w:val="00EE2587"/>
    <w:rPr>
      <w:rFonts w:asciiTheme="majorHAnsi" w:eastAsiaTheme="majorEastAsia" w:hAnsiTheme="majorHAnsi" w:cstheme="majorBidi"/>
      <w:b/>
      <w:bCs/>
      <w:i/>
      <w:iCs/>
      <w:color w:val="4F81BD" w:themeColor="accent1"/>
    </w:rPr>
  </w:style>
  <w:style w:type="character" w:customStyle="1" w:styleId="Overskrift6Tegn">
    <w:name w:val="Overskrift 6 Tegn"/>
    <w:basedOn w:val="Standardskriftforavsnitt"/>
    <w:link w:val="Overskrift6"/>
    <w:uiPriority w:val="9"/>
    <w:semiHidden/>
    <w:rsid w:val="00EE2587"/>
    <w:rPr>
      <w:rFonts w:asciiTheme="majorHAnsi" w:eastAsiaTheme="majorEastAsia" w:hAnsiTheme="majorHAnsi" w:cstheme="majorBidi"/>
      <w:i/>
      <w:iCs/>
      <w:color w:val="243F60" w:themeColor="accent1" w:themeShade="7F"/>
    </w:rPr>
  </w:style>
  <w:style w:type="character" w:customStyle="1" w:styleId="live-edit-target-subject1">
    <w:name w:val="live-edit-target-subject1"/>
    <w:basedOn w:val="Standardskriftforavsnitt"/>
    <w:rsid w:val="00EE2587"/>
    <w:rPr>
      <w:color w:val="333333"/>
    </w:rPr>
  </w:style>
  <w:style w:type="character" w:customStyle="1" w:styleId="processansvarlig">
    <w:name w:val="processansvarlig"/>
    <w:basedOn w:val="Standardskriftforavsnitt"/>
    <w:rsid w:val="00EE2587"/>
  </w:style>
  <w:style w:type="paragraph" w:styleId="Bobletekst">
    <w:name w:val="Balloon Text"/>
    <w:basedOn w:val="Normal"/>
    <w:link w:val="BobletekstTegn"/>
    <w:uiPriority w:val="99"/>
    <w:semiHidden/>
    <w:unhideWhenUsed/>
    <w:rsid w:val="00EE25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2587"/>
    <w:rPr>
      <w:rFonts w:ascii="Tahoma" w:hAnsi="Tahoma" w:cs="Tahoma"/>
      <w:sz w:val="16"/>
      <w:szCs w:val="16"/>
    </w:rPr>
  </w:style>
  <w:style w:type="character" w:styleId="Fulgthyperkobling">
    <w:name w:val="FollowedHyperlink"/>
    <w:basedOn w:val="Standardskriftforavsnitt"/>
    <w:uiPriority w:val="99"/>
    <w:semiHidden/>
    <w:unhideWhenUsed/>
    <w:rsid w:val="00A50FD9"/>
    <w:rPr>
      <w:color w:val="800080" w:themeColor="followedHyperlink"/>
      <w:u w:val="single"/>
    </w:rPr>
  </w:style>
  <w:style w:type="paragraph" w:styleId="Listeavsnitt">
    <w:name w:val="List Paragraph"/>
    <w:basedOn w:val="Normal"/>
    <w:uiPriority w:val="34"/>
    <w:qFormat/>
    <w:rsid w:val="00A14CAD"/>
    <w:pPr>
      <w:ind w:left="720"/>
      <w:contextualSpacing/>
    </w:pPr>
  </w:style>
  <w:style w:type="paragraph" w:styleId="Ingenmellomrom">
    <w:name w:val="No Spacing"/>
    <w:uiPriority w:val="1"/>
    <w:qFormat/>
    <w:rsid w:val="006860B0"/>
    <w:pPr>
      <w:spacing w:after="0" w:line="240" w:lineRule="auto"/>
    </w:pPr>
  </w:style>
  <w:style w:type="paragraph" w:styleId="Topptekst">
    <w:name w:val="header"/>
    <w:basedOn w:val="Normal"/>
    <w:link w:val="TopptekstTegn"/>
    <w:uiPriority w:val="99"/>
    <w:unhideWhenUsed/>
    <w:rsid w:val="00752B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DE"/>
  </w:style>
  <w:style w:type="paragraph" w:styleId="Bunntekst">
    <w:name w:val="footer"/>
    <w:basedOn w:val="Normal"/>
    <w:link w:val="BunntekstTegn"/>
    <w:uiPriority w:val="99"/>
    <w:unhideWhenUsed/>
    <w:rsid w:val="00752B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DE"/>
  </w:style>
  <w:style w:type="paragraph" w:styleId="Rentekst">
    <w:name w:val="Plain Text"/>
    <w:basedOn w:val="Normal"/>
    <w:link w:val="RentekstTegn"/>
    <w:uiPriority w:val="99"/>
    <w:unhideWhenUsed/>
    <w:rsid w:val="00A87F3C"/>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A87F3C"/>
    <w:rPr>
      <w:rFonts w:ascii="Calibri" w:hAnsi="Calibri"/>
      <w:szCs w:val="21"/>
    </w:rPr>
  </w:style>
  <w:style w:type="character" w:customStyle="1" w:styleId="Overskrift3Tegn">
    <w:name w:val="Overskrift 3 Tegn"/>
    <w:basedOn w:val="Standardskriftforavsnitt"/>
    <w:link w:val="Overskrift3"/>
    <w:uiPriority w:val="9"/>
    <w:semiHidden/>
    <w:rsid w:val="00A87F3C"/>
    <w:rPr>
      <w:rFonts w:asciiTheme="majorHAnsi" w:eastAsiaTheme="majorEastAsia" w:hAnsiTheme="majorHAnsi" w:cstheme="majorBidi"/>
      <w:b/>
      <w:bCs/>
      <w:color w:val="4F81BD" w:themeColor="accent1"/>
    </w:rPr>
  </w:style>
  <w:style w:type="paragraph" w:customStyle="1" w:styleId="Avdeling">
    <w:name w:val="Avdeling"/>
    <w:basedOn w:val="Overskrift2"/>
    <w:rsid w:val="00A87F3C"/>
    <w:pPr>
      <w:keepLines w:val="0"/>
      <w:spacing w:before="0" w:line="210" w:lineRule="exact"/>
    </w:pPr>
    <w:rPr>
      <w:rFonts w:ascii="Times New Roman" w:eastAsia="Times New Roman" w:hAnsi="Times New Roman" w:cs="Arial"/>
      <w:b w:val="0"/>
      <w:i/>
      <w:iCs/>
      <w:color w:val="auto"/>
      <w:spacing w:val="6"/>
      <w:sz w:val="23"/>
      <w:szCs w:val="23"/>
      <w:lang w:eastAsia="nb-NO"/>
    </w:rPr>
  </w:style>
  <w:style w:type="paragraph" w:customStyle="1" w:styleId="UiB">
    <w:name w:val="UiB"/>
    <w:basedOn w:val="Normal"/>
    <w:rsid w:val="00A87F3C"/>
    <w:pPr>
      <w:spacing w:after="40" w:line="260" w:lineRule="exact"/>
    </w:pPr>
    <w:rPr>
      <w:rFonts w:ascii="Times New Roman" w:eastAsia="Times New Roman" w:hAnsi="Times New Roman" w:cs="Times New Roman"/>
      <w:color w:val="000000"/>
      <w:spacing w:val="40"/>
      <w:sz w:val="28"/>
      <w:szCs w:val="28"/>
      <w:lang w:eastAsia="nb-NO"/>
    </w:rPr>
  </w:style>
  <w:style w:type="character" w:customStyle="1" w:styleId="Overskrift2Tegn">
    <w:name w:val="Overskrift 2 Tegn"/>
    <w:basedOn w:val="Standardskriftforavsnitt"/>
    <w:link w:val="Overskrift2"/>
    <w:uiPriority w:val="9"/>
    <w:semiHidden/>
    <w:rsid w:val="00A87F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00C20"/>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nb-NO"/>
    </w:rPr>
  </w:style>
  <w:style w:type="paragraph" w:styleId="Overskrift2">
    <w:name w:val="heading 2"/>
    <w:basedOn w:val="Normal"/>
    <w:next w:val="Normal"/>
    <w:link w:val="Overskrift2Tegn"/>
    <w:uiPriority w:val="9"/>
    <w:semiHidden/>
    <w:unhideWhenUsed/>
    <w:qFormat/>
    <w:rsid w:val="00A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87F3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E258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link w:val="Overskrift5Tegn"/>
    <w:uiPriority w:val="9"/>
    <w:qFormat/>
    <w:rsid w:val="00A00C20"/>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nb-NO"/>
    </w:rPr>
  </w:style>
  <w:style w:type="paragraph" w:styleId="Overskrift6">
    <w:name w:val="heading 6"/>
    <w:basedOn w:val="Normal"/>
    <w:next w:val="Normal"/>
    <w:link w:val="Overskrift6Tegn"/>
    <w:uiPriority w:val="9"/>
    <w:semiHidden/>
    <w:unhideWhenUsed/>
    <w:qFormat/>
    <w:rsid w:val="00EE2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A00C20"/>
    <w:rPr>
      <w:i/>
      <w:iCs/>
    </w:rPr>
  </w:style>
  <w:style w:type="character" w:customStyle="1" w:styleId="avsnittnummer2">
    <w:name w:val="avsnittnummer2"/>
    <w:basedOn w:val="Standardskriftforavsnitt"/>
    <w:rsid w:val="00A00C20"/>
  </w:style>
  <w:style w:type="paragraph" w:customStyle="1" w:styleId="mortaga">
    <w:name w:val="mortag_a"/>
    <w:basedOn w:val="Normal"/>
    <w:rsid w:val="00A00C20"/>
    <w:pPr>
      <w:spacing w:after="15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A00C20"/>
    <w:rPr>
      <w:rFonts w:ascii="Times New Roman" w:eastAsia="Times New Roman" w:hAnsi="Times New Roman" w:cs="Times New Roman"/>
      <w:b/>
      <w:bCs/>
      <w:color w:val="333333"/>
      <w:kern w:val="36"/>
      <w:sz w:val="48"/>
      <w:szCs w:val="48"/>
      <w:lang w:eastAsia="nb-NO"/>
    </w:rPr>
  </w:style>
  <w:style w:type="character" w:customStyle="1" w:styleId="Overskrift5Tegn">
    <w:name w:val="Overskrift 5 Tegn"/>
    <w:basedOn w:val="Standardskriftforavsnitt"/>
    <w:link w:val="Overskrift5"/>
    <w:uiPriority w:val="9"/>
    <w:rsid w:val="00A00C20"/>
    <w:rPr>
      <w:rFonts w:ascii="Times New Roman" w:eastAsia="Times New Roman" w:hAnsi="Times New Roman" w:cs="Times New Roman"/>
      <w:b/>
      <w:bCs/>
      <w:color w:val="000000"/>
      <w:sz w:val="20"/>
      <w:szCs w:val="20"/>
      <w:lang w:eastAsia="nb-NO"/>
    </w:rPr>
  </w:style>
  <w:style w:type="character" w:styleId="Hyperkobling">
    <w:name w:val="Hyperlink"/>
    <w:basedOn w:val="Standardskriftforavsnitt"/>
    <w:uiPriority w:val="99"/>
    <w:unhideWhenUsed/>
    <w:rsid w:val="00A00C20"/>
    <w:rPr>
      <w:color w:val="0000FF"/>
      <w:u w:val="single"/>
    </w:rPr>
  </w:style>
  <w:style w:type="character" w:styleId="Sterk">
    <w:name w:val="Strong"/>
    <w:basedOn w:val="Standardskriftforavsnitt"/>
    <w:uiPriority w:val="22"/>
    <w:qFormat/>
    <w:rsid w:val="00A00C20"/>
    <w:rPr>
      <w:b/>
      <w:bCs/>
    </w:rPr>
  </w:style>
  <w:style w:type="character" w:customStyle="1" w:styleId="Overskrift4Tegn">
    <w:name w:val="Overskrift 4 Tegn"/>
    <w:basedOn w:val="Standardskriftforavsnitt"/>
    <w:link w:val="Overskrift4"/>
    <w:uiPriority w:val="9"/>
    <w:semiHidden/>
    <w:rsid w:val="00EE2587"/>
    <w:rPr>
      <w:rFonts w:asciiTheme="majorHAnsi" w:eastAsiaTheme="majorEastAsia" w:hAnsiTheme="majorHAnsi" w:cstheme="majorBidi"/>
      <w:b/>
      <w:bCs/>
      <w:i/>
      <w:iCs/>
      <w:color w:val="4F81BD" w:themeColor="accent1"/>
    </w:rPr>
  </w:style>
  <w:style w:type="character" w:customStyle="1" w:styleId="Overskrift6Tegn">
    <w:name w:val="Overskrift 6 Tegn"/>
    <w:basedOn w:val="Standardskriftforavsnitt"/>
    <w:link w:val="Overskrift6"/>
    <w:uiPriority w:val="9"/>
    <w:semiHidden/>
    <w:rsid w:val="00EE2587"/>
    <w:rPr>
      <w:rFonts w:asciiTheme="majorHAnsi" w:eastAsiaTheme="majorEastAsia" w:hAnsiTheme="majorHAnsi" w:cstheme="majorBidi"/>
      <w:i/>
      <w:iCs/>
      <w:color w:val="243F60" w:themeColor="accent1" w:themeShade="7F"/>
    </w:rPr>
  </w:style>
  <w:style w:type="character" w:customStyle="1" w:styleId="live-edit-target-subject1">
    <w:name w:val="live-edit-target-subject1"/>
    <w:basedOn w:val="Standardskriftforavsnitt"/>
    <w:rsid w:val="00EE2587"/>
    <w:rPr>
      <w:color w:val="333333"/>
    </w:rPr>
  </w:style>
  <w:style w:type="character" w:customStyle="1" w:styleId="processansvarlig">
    <w:name w:val="processansvarlig"/>
    <w:basedOn w:val="Standardskriftforavsnitt"/>
    <w:rsid w:val="00EE2587"/>
  </w:style>
  <w:style w:type="paragraph" w:styleId="Bobletekst">
    <w:name w:val="Balloon Text"/>
    <w:basedOn w:val="Normal"/>
    <w:link w:val="BobletekstTegn"/>
    <w:uiPriority w:val="99"/>
    <w:semiHidden/>
    <w:unhideWhenUsed/>
    <w:rsid w:val="00EE25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2587"/>
    <w:rPr>
      <w:rFonts w:ascii="Tahoma" w:hAnsi="Tahoma" w:cs="Tahoma"/>
      <w:sz w:val="16"/>
      <w:szCs w:val="16"/>
    </w:rPr>
  </w:style>
  <w:style w:type="character" w:styleId="Fulgthyperkobling">
    <w:name w:val="FollowedHyperlink"/>
    <w:basedOn w:val="Standardskriftforavsnitt"/>
    <w:uiPriority w:val="99"/>
    <w:semiHidden/>
    <w:unhideWhenUsed/>
    <w:rsid w:val="00A50FD9"/>
    <w:rPr>
      <w:color w:val="800080" w:themeColor="followedHyperlink"/>
      <w:u w:val="single"/>
    </w:rPr>
  </w:style>
  <w:style w:type="paragraph" w:styleId="Listeavsnitt">
    <w:name w:val="List Paragraph"/>
    <w:basedOn w:val="Normal"/>
    <w:uiPriority w:val="34"/>
    <w:qFormat/>
    <w:rsid w:val="00A14CAD"/>
    <w:pPr>
      <w:ind w:left="720"/>
      <w:contextualSpacing/>
    </w:pPr>
  </w:style>
  <w:style w:type="paragraph" w:styleId="Ingenmellomrom">
    <w:name w:val="No Spacing"/>
    <w:uiPriority w:val="1"/>
    <w:qFormat/>
    <w:rsid w:val="006860B0"/>
    <w:pPr>
      <w:spacing w:after="0" w:line="240" w:lineRule="auto"/>
    </w:pPr>
  </w:style>
  <w:style w:type="paragraph" w:styleId="Topptekst">
    <w:name w:val="header"/>
    <w:basedOn w:val="Normal"/>
    <w:link w:val="TopptekstTegn"/>
    <w:uiPriority w:val="99"/>
    <w:unhideWhenUsed/>
    <w:rsid w:val="00752B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DE"/>
  </w:style>
  <w:style w:type="paragraph" w:styleId="Bunntekst">
    <w:name w:val="footer"/>
    <w:basedOn w:val="Normal"/>
    <w:link w:val="BunntekstTegn"/>
    <w:uiPriority w:val="99"/>
    <w:unhideWhenUsed/>
    <w:rsid w:val="00752B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DE"/>
  </w:style>
  <w:style w:type="paragraph" w:styleId="Rentekst">
    <w:name w:val="Plain Text"/>
    <w:basedOn w:val="Normal"/>
    <w:link w:val="RentekstTegn"/>
    <w:uiPriority w:val="99"/>
    <w:unhideWhenUsed/>
    <w:rsid w:val="00A87F3C"/>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A87F3C"/>
    <w:rPr>
      <w:rFonts w:ascii="Calibri" w:hAnsi="Calibri"/>
      <w:szCs w:val="21"/>
    </w:rPr>
  </w:style>
  <w:style w:type="character" w:customStyle="1" w:styleId="Overskrift3Tegn">
    <w:name w:val="Overskrift 3 Tegn"/>
    <w:basedOn w:val="Standardskriftforavsnitt"/>
    <w:link w:val="Overskrift3"/>
    <w:uiPriority w:val="9"/>
    <w:semiHidden/>
    <w:rsid w:val="00A87F3C"/>
    <w:rPr>
      <w:rFonts w:asciiTheme="majorHAnsi" w:eastAsiaTheme="majorEastAsia" w:hAnsiTheme="majorHAnsi" w:cstheme="majorBidi"/>
      <w:b/>
      <w:bCs/>
      <w:color w:val="4F81BD" w:themeColor="accent1"/>
    </w:rPr>
  </w:style>
  <w:style w:type="paragraph" w:customStyle="1" w:styleId="Avdeling">
    <w:name w:val="Avdeling"/>
    <w:basedOn w:val="Overskrift2"/>
    <w:rsid w:val="00A87F3C"/>
    <w:pPr>
      <w:keepLines w:val="0"/>
      <w:spacing w:before="0" w:line="210" w:lineRule="exact"/>
    </w:pPr>
    <w:rPr>
      <w:rFonts w:ascii="Times New Roman" w:eastAsia="Times New Roman" w:hAnsi="Times New Roman" w:cs="Arial"/>
      <w:b w:val="0"/>
      <w:i/>
      <w:iCs/>
      <w:color w:val="auto"/>
      <w:spacing w:val="6"/>
      <w:sz w:val="23"/>
      <w:szCs w:val="23"/>
      <w:lang w:eastAsia="nb-NO"/>
    </w:rPr>
  </w:style>
  <w:style w:type="paragraph" w:customStyle="1" w:styleId="UiB">
    <w:name w:val="UiB"/>
    <w:basedOn w:val="Normal"/>
    <w:rsid w:val="00A87F3C"/>
    <w:pPr>
      <w:spacing w:after="40" w:line="260" w:lineRule="exact"/>
    </w:pPr>
    <w:rPr>
      <w:rFonts w:ascii="Times New Roman" w:eastAsia="Times New Roman" w:hAnsi="Times New Roman" w:cs="Times New Roman"/>
      <w:color w:val="000000"/>
      <w:spacing w:val="40"/>
      <w:sz w:val="28"/>
      <w:szCs w:val="28"/>
      <w:lang w:eastAsia="nb-NO"/>
    </w:rPr>
  </w:style>
  <w:style w:type="character" w:customStyle="1" w:styleId="Overskrift2Tegn">
    <w:name w:val="Overskrift 2 Tegn"/>
    <w:basedOn w:val="Standardskriftforavsnitt"/>
    <w:link w:val="Overskrift2"/>
    <w:uiPriority w:val="9"/>
    <w:semiHidden/>
    <w:rsid w:val="00A87F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9846">
      <w:bodyDiv w:val="1"/>
      <w:marLeft w:val="0"/>
      <w:marRight w:val="0"/>
      <w:marTop w:val="0"/>
      <w:marBottom w:val="0"/>
      <w:divBdr>
        <w:top w:val="none" w:sz="0" w:space="0" w:color="auto"/>
        <w:left w:val="none" w:sz="0" w:space="0" w:color="auto"/>
        <w:bottom w:val="none" w:sz="0" w:space="0" w:color="auto"/>
        <w:right w:val="none" w:sz="0" w:space="0" w:color="auto"/>
      </w:divBdr>
      <w:divsChild>
        <w:div w:id="2105102238">
          <w:marLeft w:val="0"/>
          <w:marRight w:val="0"/>
          <w:marTop w:val="240"/>
          <w:marBottom w:val="240"/>
          <w:divBdr>
            <w:top w:val="none" w:sz="0" w:space="0" w:color="auto"/>
            <w:left w:val="none" w:sz="0" w:space="0" w:color="auto"/>
            <w:bottom w:val="none" w:sz="0" w:space="0" w:color="auto"/>
            <w:right w:val="none" w:sz="0" w:space="0" w:color="auto"/>
          </w:divBdr>
          <w:divsChild>
            <w:div w:id="885534179">
              <w:marLeft w:val="0"/>
              <w:marRight w:val="0"/>
              <w:marTop w:val="0"/>
              <w:marBottom w:val="0"/>
              <w:divBdr>
                <w:top w:val="none" w:sz="0" w:space="0" w:color="auto"/>
                <w:left w:val="none" w:sz="0" w:space="0" w:color="auto"/>
                <w:bottom w:val="none" w:sz="0" w:space="0" w:color="auto"/>
                <w:right w:val="none" w:sz="0" w:space="0" w:color="auto"/>
              </w:divBdr>
              <w:divsChild>
                <w:div w:id="460660643">
                  <w:marLeft w:val="0"/>
                  <w:marRight w:val="0"/>
                  <w:marTop w:val="0"/>
                  <w:marBottom w:val="0"/>
                  <w:divBdr>
                    <w:top w:val="none" w:sz="0" w:space="0" w:color="auto"/>
                    <w:left w:val="none" w:sz="0" w:space="0" w:color="auto"/>
                    <w:bottom w:val="none" w:sz="0" w:space="0" w:color="auto"/>
                    <w:right w:val="none" w:sz="0" w:space="0" w:color="auto"/>
                  </w:divBdr>
                  <w:divsChild>
                    <w:div w:id="1234463876">
                      <w:marLeft w:val="0"/>
                      <w:marRight w:val="0"/>
                      <w:marTop w:val="0"/>
                      <w:marBottom w:val="0"/>
                      <w:divBdr>
                        <w:top w:val="none" w:sz="0" w:space="0" w:color="auto"/>
                        <w:left w:val="none" w:sz="0" w:space="0" w:color="auto"/>
                        <w:bottom w:val="none" w:sz="0" w:space="0" w:color="auto"/>
                        <w:right w:val="none" w:sz="0" w:space="0" w:color="auto"/>
                      </w:divBdr>
                      <w:divsChild>
                        <w:div w:id="10187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469229">
      <w:bodyDiv w:val="1"/>
      <w:marLeft w:val="0"/>
      <w:marRight w:val="0"/>
      <w:marTop w:val="0"/>
      <w:marBottom w:val="0"/>
      <w:divBdr>
        <w:top w:val="none" w:sz="0" w:space="0" w:color="auto"/>
        <w:left w:val="none" w:sz="0" w:space="0" w:color="auto"/>
        <w:bottom w:val="none" w:sz="0" w:space="0" w:color="auto"/>
        <w:right w:val="none" w:sz="0" w:space="0" w:color="auto"/>
      </w:divBdr>
      <w:divsChild>
        <w:div w:id="1019353440">
          <w:marLeft w:val="0"/>
          <w:marRight w:val="0"/>
          <w:marTop w:val="0"/>
          <w:marBottom w:val="0"/>
          <w:divBdr>
            <w:top w:val="none" w:sz="0" w:space="0" w:color="auto"/>
            <w:left w:val="none" w:sz="0" w:space="0" w:color="auto"/>
            <w:bottom w:val="none" w:sz="0" w:space="0" w:color="auto"/>
            <w:right w:val="none" w:sz="0" w:space="0" w:color="auto"/>
          </w:divBdr>
          <w:divsChild>
            <w:div w:id="200868395">
              <w:marLeft w:val="0"/>
              <w:marRight w:val="0"/>
              <w:marTop w:val="150"/>
              <w:marBottom w:val="0"/>
              <w:divBdr>
                <w:top w:val="none" w:sz="0" w:space="0" w:color="auto"/>
                <w:left w:val="none" w:sz="0" w:space="0" w:color="auto"/>
                <w:bottom w:val="none" w:sz="0" w:space="0" w:color="auto"/>
                <w:right w:val="none" w:sz="0" w:space="0" w:color="auto"/>
              </w:divBdr>
              <w:divsChild>
                <w:div w:id="1740320164">
                  <w:marLeft w:val="0"/>
                  <w:marRight w:val="0"/>
                  <w:marTop w:val="0"/>
                  <w:marBottom w:val="0"/>
                  <w:divBdr>
                    <w:top w:val="none" w:sz="0" w:space="0" w:color="auto"/>
                    <w:left w:val="none" w:sz="0" w:space="0" w:color="auto"/>
                    <w:bottom w:val="none" w:sz="0" w:space="0" w:color="auto"/>
                    <w:right w:val="none" w:sz="0" w:space="0" w:color="auto"/>
                  </w:divBdr>
                  <w:divsChild>
                    <w:div w:id="226964463">
                      <w:marLeft w:val="0"/>
                      <w:marRight w:val="0"/>
                      <w:marTop w:val="0"/>
                      <w:marBottom w:val="0"/>
                      <w:divBdr>
                        <w:top w:val="none" w:sz="0" w:space="0" w:color="auto"/>
                        <w:left w:val="none" w:sz="0" w:space="0" w:color="auto"/>
                        <w:bottom w:val="none" w:sz="0" w:space="0" w:color="auto"/>
                        <w:right w:val="none" w:sz="0" w:space="0" w:color="auto"/>
                      </w:divBdr>
                      <w:divsChild>
                        <w:div w:id="180709600">
                          <w:marLeft w:val="0"/>
                          <w:marRight w:val="0"/>
                          <w:marTop w:val="0"/>
                          <w:marBottom w:val="0"/>
                          <w:divBdr>
                            <w:top w:val="none" w:sz="0" w:space="0" w:color="auto"/>
                            <w:left w:val="none" w:sz="0" w:space="0" w:color="auto"/>
                            <w:bottom w:val="none" w:sz="0" w:space="0" w:color="auto"/>
                            <w:right w:val="none" w:sz="0" w:space="0" w:color="auto"/>
                          </w:divBdr>
                          <w:divsChild>
                            <w:div w:id="337120133">
                              <w:marLeft w:val="0"/>
                              <w:marRight w:val="0"/>
                              <w:marTop w:val="0"/>
                              <w:marBottom w:val="450"/>
                              <w:divBdr>
                                <w:top w:val="none" w:sz="0" w:space="0" w:color="auto"/>
                                <w:left w:val="none" w:sz="0" w:space="0" w:color="auto"/>
                                <w:bottom w:val="none" w:sz="0" w:space="0" w:color="auto"/>
                                <w:right w:val="none" w:sz="0" w:space="0" w:color="auto"/>
                              </w:divBdr>
                              <w:divsChild>
                                <w:div w:id="1793211326">
                                  <w:marLeft w:val="0"/>
                                  <w:marRight w:val="0"/>
                                  <w:marTop w:val="0"/>
                                  <w:marBottom w:val="0"/>
                                  <w:divBdr>
                                    <w:top w:val="none" w:sz="0" w:space="0" w:color="auto"/>
                                    <w:left w:val="none" w:sz="0" w:space="0" w:color="auto"/>
                                    <w:bottom w:val="none" w:sz="0" w:space="0" w:color="auto"/>
                                    <w:right w:val="none" w:sz="0" w:space="0" w:color="auto"/>
                                  </w:divBdr>
                                  <w:divsChild>
                                    <w:div w:id="203951240">
                                      <w:marLeft w:val="0"/>
                                      <w:marRight w:val="0"/>
                                      <w:marTop w:val="0"/>
                                      <w:marBottom w:val="0"/>
                                      <w:divBdr>
                                        <w:top w:val="none" w:sz="0" w:space="0" w:color="auto"/>
                                        <w:left w:val="none" w:sz="0" w:space="0" w:color="auto"/>
                                        <w:bottom w:val="none" w:sz="0" w:space="0" w:color="auto"/>
                                        <w:right w:val="none" w:sz="0" w:space="0" w:color="auto"/>
                                      </w:divBdr>
                                    </w:div>
                                    <w:div w:id="208567718">
                                      <w:marLeft w:val="0"/>
                                      <w:marRight w:val="0"/>
                                      <w:marTop w:val="0"/>
                                      <w:marBottom w:val="300"/>
                                      <w:divBdr>
                                        <w:top w:val="none" w:sz="0" w:space="0" w:color="auto"/>
                                        <w:left w:val="none" w:sz="0" w:space="0" w:color="auto"/>
                                        <w:bottom w:val="none" w:sz="0" w:space="0" w:color="auto"/>
                                        <w:right w:val="none" w:sz="0" w:space="0" w:color="auto"/>
                                      </w:divBdr>
                                      <w:divsChild>
                                        <w:div w:id="1452826012">
                                          <w:marLeft w:val="0"/>
                                          <w:marRight w:val="0"/>
                                          <w:marTop w:val="0"/>
                                          <w:marBottom w:val="0"/>
                                          <w:divBdr>
                                            <w:top w:val="none" w:sz="0" w:space="0" w:color="auto"/>
                                            <w:left w:val="none" w:sz="0" w:space="0" w:color="auto"/>
                                            <w:bottom w:val="none" w:sz="0" w:space="0" w:color="auto"/>
                                            <w:right w:val="none" w:sz="0" w:space="0" w:color="auto"/>
                                          </w:divBdr>
                                        </w:div>
                                        <w:div w:id="1412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232782">
      <w:bodyDiv w:val="1"/>
      <w:marLeft w:val="0"/>
      <w:marRight w:val="0"/>
      <w:marTop w:val="0"/>
      <w:marBottom w:val="0"/>
      <w:divBdr>
        <w:top w:val="none" w:sz="0" w:space="0" w:color="auto"/>
        <w:left w:val="none" w:sz="0" w:space="0" w:color="auto"/>
        <w:bottom w:val="none" w:sz="0" w:space="0" w:color="auto"/>
        <w:right w:val="none" w:sz="0" w:space="0" w:color="auto"/>
      </w:divBdr>
      <w:divsChild>
        <w:div w:id="1472939717">
          <w:marLeft w:val="-2850"/>
          <w:marRight w:val="0"/>
          <w:marTop w:val="0"/>
          <w:marBottom w:val="0"/>
          <w:divBdr>
            <w:top w:val="none" w:sz="0" w:space="0" w:color="auto"/>
            <w:left w:val="none" w:sz="0" w:space="0" w:color="auto"/>
            <w:bottom w:val="none" w:sz="0" w:space="0" w:color="auto"/>
            <w:right w:val="none" w:sz="0" w:space="0" w:color="auto"/>
          </w:divBdr>
          <w:divsChild>
            <w:div w:id="754715087">
              <w:marLeft w:val="2700"/>
              <w:marRight w:val="0"/>
              <w:marTop w:val="0"/>
              <w:marBottom w:val="0"/>
              <w:divBdr>
                <w:top w:val="none" w:sz="0" w:space="0" w:color="auto"/>
                <w:left w:val="none" w:sz="0" w:space="0" w:color="auto"/>
                <w:bottom w:val="none" w:sz="0" w:space="0" w:color="auto"/>
                <w:right w:val="none" w:sz="0" w:space="0" w:color="auto"/>
              </w:divBdr>
              <w:divsChild>
                <w:div w:id="1593394332">
                  <w:marLeft w:val="0"/>
                  <w:marRight w:val="0"/>
                  <w:marTop w:val="0"/>
                  <w:marBottom w:val="0"/>
                  <w:divBdr>
                    <w:top w:val="none" w:sz="0" w:space="0" w:color="auto"/>
                    <w:left w:val="none" w:sz="0" w:space="0" w:color="auto"/>
                    <w:bottom w:val="none" w:sz="0" w:space="0" w:color="auto"/>
                    <w:right w:val="none" w:sz="0" w:space="0" w:color="auto"/>
                  </w:divBdr>
                </w:div>
                <w:div w:id="391123407">
                  <w:marLeft w:val="0"/>
                  <w:marRight w:val="0"/>
                  <w:marTop w:val="0"/>
                  <w:marBottom w:val="0"/>
                  <w:divBdr>
                    <w:top w:val="none" w:sz="0" w:space="0" w:color="auto"/>
                    <w:left w:val="none" w:sz="0" w:space="0" w:color="auto"/>
                    <w:bottom w:val="none" w:sz="0" w:space="0" w:color="auto"/>
                    <w:right w:val="none" w:sz="0" w:space="0" w:color="auto"/>
                  </w:divBdr>
                  <w:divsChild>
                    <w:div w:id="614675674">
                      <w:marLeft w:val="0"/>
                      <w:marRight w:val="0"/>
                      <w:marTop w:val="0"/>
                      <w:marBottom w:val="0"/>
                      <w:divBdr>
                        <w:top w:val="none" w:sz="0" w:space="0" w:color="auto"/>
                        <w:left w:val="none" w:sz="0" w:space="0" w:color="auto"/>
                        <w:bottom w:val="none" w:sz="0" w:space="0" w:color="auto"/>
                        <w:right w:val="none" w:sz="0" w:space="0" w:color="auto"/>
                      </w:divBdr>
                    </w:div>
                  </w:divsChild>
                </w:div>
                <w:div w:id="2004501044">
                  <w:marLeft w:val="0"/>
                  <w:marRight w:val="0"/>
                  <w:marTop w:val="0"/>
                  <w:marBottom w:val="0"/>
                  <w:divBdr>
                    <w:top w:val="none" w:sz="0" w:space="0" w:color="auto"/>
                    <w:left w:val="none" w:sz="0" w:space="0" w:color="auto"/>
                    <w:bottom w:val="none" w:sz="0" w:space="0" w:color="auto"/>
                    <w:right w:val="none" w:sz="0" w:space="0" w:color="auto"/>
                  </w:divBdr>
                  <w:divsChild>
                    <w:div w:id="978192218">
                      <w:marLeft w:val="0"/>
                      <w:marRight w:val="0"/>
                      <w:marTop w:val="0"/>
                      <w:marBottom w:val="0"/>
                      <w:divBdr>
                        <w:top w:val="none" w:sz="0" w:space="0" w:color="auto"/>
                        <w:left w:val="none" w:sz="0" w:space="0" w:color="auto"/>
                        <w:bottom w:val="none" w:sz="0" w:space="0" w:color="auto"/>
                        <w:right w:val="none" w:sz="0" w:space="0" w:color="auto"/>
                      </w:divBdr>
                    </w:div>
                    <w:div w:id="424039580">
                      <w:marLeft w:val="0"/>
                      <w:marRight w:val="0"/>
                      <w:marTop w:val="0"/>
                      <w:marBottom w:val="0"/>
                      <w:divBdr>
                        <w:top w:val="none" w:sz="0" w:space="0" w:color="auto"/>
                        <w:left w:val="none" w:sz="0" w:space="0" w:color="auto"/>
                        <w:bottom w:val="none" w:sz="0" w:space="0" w:color="auto"/>
                        <w:right w:val="none" w:sz="0" w:space="0" w:color="auto"/>
                      </w:divBdr>
                    </w:div>
                    <w:div w:id="162817942">
                      <w:marLeft w:val="0"/>
                      <w:marRight w:val="0"/>
                      <w:marTop w:val="0"/>
                      <w:marBottom w:val="0"/>
                      <w:divBdr>
                        <w:top w:val="none" w:sz="0" w:space="0" w:color="auto"/>
                        <w:left w:val="none" w:sz="0" w:space="0" w:color="auto"/>
                        <w:bottom w:val="none" w:sz="0" w:space="0" w:color="auto"/>
                        <w:right w:val="none" w:sz="0" w:space="0" w:color="auto"/>
                      </w:divBdr>
                    </w:div>
                    <w:div w:id="127168340">
                      <w:marLeft w:val="0"/>
                      <w:marRight w:val="0"/>
                      <w:marTop w:val="0"/>
                      <w:marBottom w:val="0"/>
                      <w:divBdr>
                        <w:top w:val="none" w:sz="0" w:space="0" w:color="auto"/>
                        <w:left w:val="none" w:sz="0" w:space="0" w:color="auto"/>
                        <w:bottom w:val="none" w:sz="0" w:space="0" w:color="auto"/>
                        <w:right w:val="none" w:sz="0" w:space="0" w:color="auto"/>
                      </w:divBdr>
                    </w:div>
                    <w:div w:id="547961623">
                      <w:marLeft w:val="0"/>
                      <w:marRight w:val="0"/>
                      <w:marTop w:val="0"/>
                      <w:marBottom w:val="0"/>
                      <w:divBdr>
                        <w:top w:val="none" w:sz="0" w:space="0" w:color="auto"/>
                        <w:left w:val="none" w:sz="0" w:space="0" w:color="auto"/>
                        <w:bottom w:val="none" w:sz="0" w:space="0" w:color="auto"/>
                        <w:right w:val="none" w:sz="0" w:space="0" w:color="auto"/>
                      </w:divBdr>
                    </w:div>
                  </w:divsChild>
                </w:div>
                <w:div w:id="1140538979">
                  <w:marLeft w:val="0"/>
                  <w:marRight w:val="0"/>
                  <w:marTop w:val="0"/>
                  <w:marBottom w:val="0"/>
                  <w:divBdr>
                    <w:top w:val="none" w:sz="0" w:space="0" w:color="auto"/>
                    <w:left w:val="none" w:sz="0" w:space="0" w:color="auto"/>
                    <w:bottom w:val="none" w:sz="0" w:space="0" w:color="auto"/>
                    <w:right w:val="none" w:sz="0" w:space="0" w:color="auto"/>
                  </w:divBdr>
                  <w:divsChild>
                    <w:div w:id="1100026529">
                      <w:marLeft w:val="0"/>
                      <w:marRight w:val="0"/>
                      <w:marTop w:val="0"/>
                      <w:marBottom w:val="0"/>
                      <w:divBdr>
                        <w:top w:val="none" w:sz="0" w:space="0" w:color="auto"/>
                        <w:left w:val="none" w:sz="0" w:space="0" w:color="auto"/>
                        <w:bottom w:val="none" w:sz="0" w:space="0" w:color="auto"/>
                        <w:right w:val="none" w:sz="0" w:space="0" w:color="auto"/>
                      </w:divBdr>
                      <w:divsChild>
                        <w:div w:id="1823085411">
                          <w:marLeft w:val="0"/>
                          <w:marRight w:val="0"/>
                          <w:marTop w:val="0"/>
                          <w:marBottom w:val="0"/>
                          <w:divBdr>
                            <w:top w:val="none" w:sz="0" w:space="0" w:color="auto"/>
                            <w:left w:val="none" w:sz="0" w:space="0" w:color="auto"/>
                            <w:bottom w:val="none" w:sz="0" w:space="0" w:color="auto"/>
                            <w:right w:val="none" w:sz="0" w:space="0" w:color="auto"/>
                          </w:divBdr>
                        </w:div>
                        <w:div w:id="13483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5912">
                  <w:marLeft w:val="0"/>
                  <w:marRight w:val="0"/>
                  <w:marTop w:val="0"/>
                  <w:marBottom w:val="0"/>
                  <w:divBdr>
                    <w:top w:val="none" w:sz="0" w:space="0" w:color="auto"/>
                    <w:left w:val="none" w:sz="0" w:space="0" w:color="auto"/>
                    <w:bottom w:val="none" w:sz="0" w:space="0" w:color="auto"/>
                    <w:right w:val="none" w:sz="0" w:space="0" w:color="auto"/>
                  </w:divBdr>
                  <w:divsChild>
                    <w:div w:id="1427533927">
                      <w:marLeft w:val="0"/>
                      <w:marRight w:val="0"/>
                      <w:marTop w:val="0"/>
                      <w:marBottom w:val="0"/>
                      <w:divBdr>
                        <w:top w:val="none" w:sz="0" w:space="0" w:color="auto"/>
                        <w:left w:val="none" w:sz="0" w:space="0" w:color="auto"/>
                        <w:bottom w:val="none" w:sz="0" w:space="0" w:color="auto"/>
                        <w:right w:val="none" w:sz="0" w:space="0" w:color="auto"/>
                      </w:divBdr>
                      <w:divsChild>
                        <w:div w:id="65106213">
                          <w:marLeft w:val="0"/>
                          <w:marRight w:val="0"/>
                          <w:marTop w:val="0"/>
                          <w:marBottom w:val="0"/>
                          <w:divBdr>
                            <w:top w:val="none" w:sz="0" w:space="0" w:color="auto"/>
                            <w:left w:val="none" w:sz="0" w:space="0" w:color="auto"/>
                            <w:bottom w:val="none" w:sz="0" w:space="0" w:color="auto"/>
                            <w:right w:val="none" w:sz="0" w:space="0" w:color="auto"/>
                          </w:divBdr>
                          <w:divsChild>
                            <w:div w:id="1371803881">
                              <w:marLeft w:val="0"/>
                              <w:marRight w:val="0"/>
                              <w:marTop w:val="0"/>
                              <w:marBottom w:val="0"/>
                              <w:divBdr>
                                <w:top w:val="none" w:sz="0" w:space="0" w:color="auto"/>
                                <w:left w:val="none" w:sz="0" w:space="0" w:color="auto"/>
                                <w:bottom w:val="none" w:sz="0" w:space="0" w:color="auto"/>
                                <w:right w:val="none" w:sz="0" w:space="0" w:color="auto"/>
                              </w:divBdr>
                              <w:divsChild>
                                <w:div w:id="1485929176">
                                  <w:marLeft w:val="0"/>
                                  <w:marRight w:val="0"/>
                                  <w:marTop w:val="0"/>
                                  <w:marBottom w:val="0"/>
                                  <w:divBdr>
                                    <w:top w:val="none" w:sz="0" w:space="0" w:color="auto"/>
                                    <w:left w:val="none" w:sz="0" w:space="0" w:color="auto"/>
                                    <w:bottom w:val="none" w:sz="0" w:space="0" w:color="auto"/>
                                    <w:right w:val="none" w:sz="0" w:space="0" w:color="auto"/>
                                  </w:divBdr>
                                  <w:divsChild>
                                    <w:div w:id="16997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9053">
                              <w:marLeft w:val="0"/>
                              <w:marRight w:val="0"/>
                              <w:marTop w:val="0"/>
                              <w:marBottom w:val="0"/>
                              <w:divBdr>
                                <w:top w:val="none" w:sz="0" w:space="0" w:color="auto"/>
                                <w:left w:val="none" w:sz="0" w:space="0" w:color="auto"/>
                                <w:bottom w:val="none" w:sz="0" w:space="0" w:color="auto"/>
                                <w:right w:val="none" w:sz="0" w:space="0" w:color="auto"/>
                              </w:divBdr>
                            </w:div>
                            <w:div w:id="734858795">
                              <w:marLeft w:val="0"/>
                              <w:marRight w:val="0"/>
                              <w:marTop w:val="0"/>
                              <w:marBottom w:val="0"/>
                              <w:divBdr>
                                <w:top w:val="none" w:sz="0" w:space="0" w:color="auto"/>
                                <w:left w:val="none" w:sz="0" w:space="0" w:color="auto"/>
                                <w:bottom w:val="none" w:sz="0" w:space="0" w:color="auto"/>
                                <w:right w:val="none" w:sz="0" w:space="0" w:color="auto"/>
                              </w:divBdr>
                            </w:div>
                            <w:div w:id="655646153">
                              <w:marLeft w:val="0"/>
                              <w:marRight w:val="0"/>
                              <w:marTop w:val="0"/>
                              <w:marBottom w:val="0"/>
                              <w:divBdr>
                                <w:top w:val="none" w:sz="0" w:space="0" w:color="auto"/>
                                <w:left w:val="none" w:sz="0" w:space="0" w:color="auto"/>
                                <w:bottom w:val="none" w:sz="0" w:space="0" w:color="auto"/>
                                <w:right w:val="none" w:sz="0" w:space="0" w:color="auto"/>
                              </w:divBdr>
                              <w:divsChild>
                                <w:div w:id="37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1892">
      <w:bodyDiv w:val="1"/>
      <w:marLeft w:val="0"/>
      <w:marRight w:val="0"/>
      <w:marTop w:val="0"/>
      <w:marBottom w:val="0"/>
      <w:divBdr>
        <w:top w:val="none" w:sz="0" w:space="0" w:color="auto"/>
        <w:left w:val="none" w:sz="0" w:space="0" w:color="auto"/>
        <w:bottom w:val="none" w:sz="0" w:space="0" w:color="auto"/>
        <w:right w:val="none" w:sz="0" w:space="0" w:color="auto"/>
      </w:divBdr>
      <w:divsChild>
        <w:div w:id="9328562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50"/>
              <w:marBottom w:val="0"/>
              <w:divBdr>
                <w:top w:val="none" w:sz="0" w:space="0" w:color="auto"/>
                <w:left w:val="none" w:sz="0" w:space="0" w:color="auto"/>
                <w:bottom w:val="none" w:sz="0" w:space="0" w:color="auto"/>
                <w:right w:val="none" w:sz="0" w:space="0" w:color="auto"/>
              </w:divBdr>
              <w:divsChild>
                <w:div w:id="2069575049">
                  <w:marLeft w:val="0"/>
                  <w:marRight w:val="0"/>
                  <w:marTop w:val="0"/>
                  <w:marBottom w:val="0"/>
                  <w:divBdr>
                    <w:top w:val="none" w:sz="0" w:space="0" w:color="auto"/>
                    <w:left w:val="none" w:sz="0" w:space="0" w:color="auto"/>
                    <w:bottom w:val="none" w:sz="0" w:space="0" w:color="auto"/>
                    <w:right w:val="none" w:sz="0" w:space="0" w:color="auto"/>
                  </w:divBdr>
                  <w:divsChild>
                    <w:div w:id="728261342">
                      <w:marLeft w:val="0"/>
                      <w:marRight w:val="0"/>
                      <w:marTop w:val="0"/>
                      <w:marBottom w:val="0"/>
                      <w:divBdr>
                        <w:top w:val="none" w:sz="0" w:space="0" w:color="auto"/>
                        <w:left w:val="none" w:sz="0" w:space="0" w:color="auto"/>
                        <w:bottom w:val="none" w:sz="0" w:space="0" w:color="auto"/>
                        <w:right w:val="none" w:sz="0" w:space="0" w:color="auto"/>
                      </w:divBdr>
                      <w:divsChild>
                        <w:div w:id="878126624">
                          <w:marLeft w:val="0"/>
                          <w:marRight w:val="0"/>
                          <w:marTop w:val="0"/>
                          <w:marBottom w:val="0"/>
                          <w:divBdr>
                            <w:top w:val="none" w:sz="0" w:space="0" w:color="auto"/>
                            <w:left w:val="none" w:sz="0" w:space="0" w:color="auto"/>
                            <w:bottom w:val="none" w:sz="0" w:space="0" w:color="auto"/>
                            <w:right w:val="none" w:sz="0" w:space="0" w:color="auto"/>
                          </w:divBdr>
                          <w:divsChild>
                            <w:div w:id="260912647">
                              <w:marLeft w:val="0"/>
                              <w:marRight w:val="0"/>
                              <w:marTop w:val="0"/>
                              <w:marBottom w:val="450"/>
                              <w:divBdr>
                                <w:top w:val="none" w:sz="0" w:space="0" w:color="auto"/>
                                <w:left w:val="none" w:sz="0" w:space="0" w:color="auto"/>
                                <w:bottom w:val="none" w:sz="0" w:space="0" w:color="auto"/>
                                <w:right w:val="none" w:sz="0" w:space="0" w:color="auto"/>
                              </w:divBdr>
                              <w:divsChild>
                                <w:div w:id="1611157220">
                                  <w:marLeft w:val="0"/>
                                  <w:marRight w:val="0"/>
                                  <w:marTop w:val="0"/>
                                  <w:marBottom w:val="0"/>
                                  <w:divBdr>
                                    <w:top w:val="none" w:sz="0" w:space="0" w:color="auto"/>
                                    <w:left w:val="none" w:sz="0" w:space="0" w:color="auto"/>
                                    <w:bottom w:val="none" w:sz="0" w:space="0" w:color="auto"/>
                                    <w:right w:val="none" w:sz="0" w:space="0" w:color="auto"/>
                                  </w:divBdr>
                                  <w:divsChild>
                                    <w:div w:id="352652198">
                                      <w:marLeft w:val="0"/>
                                      <w:marRight w:val="0"/>
                                      <w:marTop w:val="0"/>
                                      <w:marBottom w:val="0"/>
                                      <w:divBdr>
                                        <w:top w:val="none" w:sz="0" w:space="0" w:color="auto"/>
                                        <w:left w:val="none" w:sz="0" w:space="0" w:color="auto"/>
                                        <w:bottom w:val="none" w:sz="0" w:space="0" w:color="auto"/>
                                        <w:right w:val="none" w:sz="0" w:space="0" w:color="auto"/>
                                      </w:divBdr>
                                    </w:div>
                                    <w:div w:id="2067291518">
                                      <w:marLeft w:val="0"/>
                                      <w:marRight w:val="0"/>
                                      <w:marTop w:val="0"/>
                                      <w:marBottom w:val="300"/>
                                      <w:divBdr>
                                        <w:top w:val="none" w:sz="0" w:space="0" w:color="auto"/>
                                        <w:left w:val="none" w:sz="0" w:space="0" w:color="auto"/>
                                        <w:bottom w:val="none" w:sz="0" w:space="0" w:color="auto"/>
                                        <w:right w:val="none" w:sz="0" w:space="0" w:color="auto"/>
                                      </w:divBdr>
                                      <w:divsChild>
                                        <w:div w:id="1594977081">
                                          <w:marLeft w:val="0"/>
                                          <w:marRight w:val="0"/>
                                          <w:marTop w:val="0"/>
                                          <w:marBottom w:val="0"/>
                                          <w:divBdr>
                                            <w:top w:val="none" w:sz="0" w:space="0" w:color="auto"/>
                                            <w:left w:val="none" w:sz="0" w:space="0" w:color="auto"/>
                                            <w:bottom w:val="none" w:sz="0" w:space="0" w:color="auto"/>
                                            <w:right w:val="none" w:sz="0" w:space="0" w:color="auto"/>
                                          </w:divBdr>
                                        </w:div>
                                        <w:div w:id="396363107">
                                          <w:marLeft w:val="0"/>
                                          <w:marRight w:val="0"/>
                                          <w:marTop w:val="0"/>
                                          <w:marBottom w:val="0"/>
                                          <w:divBdr>
                                            <w:top w:val="none" w:sz="0" w:space="0" w:color="auto"/>
                                            <w:left w:val="none" w:sz="0" w:space="0" w:color="auto"/>
                                            <w:bottom w:val="none" w:sz="0" w:space="0" w:color="auto"/>
                                            <w:right w:val="none" w:sz="0" w:space="0" w:color="auto"/>
                                          </w:divBdr>
                                        </w:div>
                                        <w:div w:id="1011953531">
                                          <w:marLeft w:val="0"/>
                                          <w:marRight w:val="0"/>
                                          <w:marTop w:val="0"/>
                                          <w:marBottom w:val="0"/>
                                          <w:divBdr>
                                            <w:top w:val="none" w:sz="0" w:space="0" w:color="auto"/>
                                            <w:left w:val="none" w:sz="0" w:space="0" w:color="auto"/>
                                            <w:bottom w:val="none" w:sz="0" w:space="0" w:color="auto"/>
                                            <w:right w:val="none" w:sz="0" w:space="0" w:color="auto"/>
                                          </w:divBdr>
                                        </w:div>
                                        <w:div w:id="514349841">
                                          <w:marLeft w:val="0"/>
                                          <w:marRight w:val="0"/>
                                          <w:marTop w:val="0"/>
                                          <w:marBottom w:val="0"/>
                                          <w:divBdr>
                                            <w:top w:val="none" w:sz="0" w:space="0" w:color="auto"/>
                                            <w:left w:val="none" w:sz="0" w:space="0" w:color="auto"/>
                                            <w:bottom w:val="none" w:sz="0" w:space="0" w:color="auto"/>
                                            <w:right w:val="none" w:sz="0" w:space="0" w:color="auto"/>
                                          </w:divBdr>
                                        </w:div>
                                        <w:div w:id="925381042">
                                          <w:marLeft w:val="0"/>
                                          <w:marRight w:val="0"/>
                                          <w:marTop w:val="0"/>
                                          <w:marBottom w:val="0"/>
                                          <w:divBdr>
                                            <w:top w:val="none" w:sz="0" w:space="0" w:color="auto"/>
                                            <w:left w:val="none" w:sz="0" w:space="0" w:color="auto"/>
                                            <w:bottom w:val="none" w:sz="0" w:space="0" w:color="auto"/>
                                            <w:right w:val="none" w:sz="0" w:space="0" w:color="auto"/>
                                          </w:divBdr>
                                        </w:div>
                                        <w:div w:id="824248103">
                                          <w:marLeft w:val="0"/>
                                          <w:marRight w:val="0"/>
                                          <w:marTop w:val="0"/>
                                          <w:marBottom w:val="0"/>
                                          <w:divBdr>
                                            <w:top w:val="none" w:sz="0" w:space="0" w:color="auto"/>
                                            <w:left w:val="none" w:sz="0" w:space="0" w:color="auto"/>
                                            <w:bottom w:val="none" w:sz="0" w:space="0" w:color="auto"/>
                                            <w:right w:val="none" w:sz="0" w:space="0" w:color="auto"/>
                                          </w:divBdr>
                                          <w:divsChild>
                                            <w:div w:id="2774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098501">
      <w:bodyDiv w:val="1"/>
      <w:marLeft w:val="0"/>
      <w:marRight w:val="0"/>
      <w:marTop w:val="900"/>
      <w:marBottom w:val="0"/>
      <w:divBdr>
        <w:top w:val="none" w:sz="0" w:space="0" w:color="auto"/>
        <w:left w:val="none" w:sz="0" w:space="0" w:color="auto"/>
        <w:bottom w:val="none" w:sz="0" w:space="0" w:color="auto"/>
        <w:right w:val="none" w:sz="0" w:space="0" w:color="auto"/>
      </w:divBdr>
      <w:divsChild>
        <w:div w:id="1232041613">
          <w:marLeft w:val="0"/>
          <w:marRight w:val="0"/>
          <w:marTop w:val="0"/>
          <w:marBottom w:val="0"/>
          <w:divBdr>
            <w:top w:val="none" w:sz="0" w:space="0" w:color="auto"/>
            <w:left w:val="none" w:sz="0" w:space="0" w:color="auto"/>
            <w:bottom w:val="none" w:sz="0" w:space="0" w:color="auto"/>
            <w:right w:val="none" w:sz="0" w:space="0" w:color="auto"/>
          </w:divBdr>
          <w:divsChild>
            <w:div w:id="1922985253">
              <w:marLeft w:val="0"/>
              <w:marRight w:val="0"/>
              <w:marTop w:val="0"/>
              <w:marBottom w:val="0"/>
              <w:divBdr>
                <w:top w:val="none" w:sz="0" w:space="0" w:color="auto"/>
                <w:left w:val="none" w:sz="0" w:space="0" w:color="auto"/>
                <w:bottom w:val="none" w:sz="0" w:space="0" w:color="auto"/>
                <w:right w:val="none" w:sz="0" w:space="0" w:color="auto"/>
              </w:divBdr>
              <w:divsChild>
                <w:div w:id="471673291">
                  <w:marLeft w:val="0"/>
                  <w:marRight w:val="0"/>
                  <w:marTop w:val="0"/>
                  <w:marBottom w:val="0"/>
                  <w:divBdr>
                    <w:top w:val="none" w:sz="0" w:space="0" w:color="auto"/>
                    <w:left w:val="none" w:sz="0" w:space="0" w:color="auto"/>
                    <w:bottom w:val="none" w:sz="0" w:space="0" w:color="auto"/>
                    <w:right w:val="none" w:sz="0" w:space="0" w:color="auto"/>
                  </w:divBdr>
                  <w:divsChild>
                    <w:div w:id="238174330">
                      <w:marLeft w:val="0"/>
                      <w:marRight w:val="0"/>
                      <w:marTop w:val="300"/>
                      <w:marBottom w:val="0"/>
                      <w:divBdr>
                        <w:top w:val="none" w:sz="0" w:space="0" w:color="auto"/>
                        <w:left w:val="none" w:sz="0" w:space="0" w:color="auto"/>
                        <w:bottom w:val="none" w:sz="0" w:space="0" w:color="auto"/>
                        <w:right w:val="none" w:sz="0" w:space="0" w:color="auto"/>
                      </w:divBdr>
                      <w:divsChild>
                        <w:div w:id="521818508">
                          <w:marLeft w:val="0"/>
                          <w:marRight w:val="0"/>
                          <w:marTop w:val="0"/>
                          <w:marBottom w:val="0"/>
                          <w:divBdr>
                            <w:top w:val="none" w:sz="0" w:space="0" w:color="auto"/>
                            <w:left w:val="none" w:sz="0" w:space="0" w:color="auto"/>
                            <w:bottom w:val="none" w:sz="0" w:space="0" w:color="auto"/>
                            <w:right w:val="none" w:sz="0" w:space="0" w:color="auto"/>
                          </w:divBdr>
                          <w:divsChild>
                            <w:div w:id="16495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19912">
      <w:bodyDiv w:val="1"/>
      <w:marLeft w:val="0"/>
      <w:marRight w:val="0"/>
      <w:marTop w:val="0"/>
      <w:marBottom w:val="0"/>
      <w:divBdr>
        <w:top w:val="none" w:sz="0" w:space="0" w:color="auto"/>
        <w:left w:val="none" w:sz="0" w:space="0" w:color="auto"/>
        <w:bottom w:val="none" w:sz="0" w:space="0" w:color="auto"/>
        <w:right w:val="none" w:sz="0" w:space="0" w:color="auto"/>
      </w:divBdr>
      <w:divsChild>
        <w:div w:id="2092001418">
          <w:marLeft w:val="0"/>
          <w:marRight w:val="0"/>
          <w:marTop w:val="0"/>
          <w:marBottom w:val="0"/>
          <w:divBdr>
            <w:top w:val="none" w:sz="0" w:space="0" w:color="auto"/>
            <w:left w:val="none" w:sz="0" w:space="0" w:color="auto"/>
            <w:bottom w:val="none" w:sz="0" w:space="0" w:color="auto"/>
            <w:right w:val="none" w:sz="0" w:space="0" w:color="auto"/>
          </w:divBdr>
          <w:divsChild>
            <w:div w:id="1464737193">
              <w:marLeft w:val="0"/>
              <w:marRight w:val="0"/>
              <w:marTop w:val="150"/>
              <w:marBottom w:val="0"/>
              <w:divBdr>
                <w:top w:val="none" w:sz="0" w:space="0" w:color="auto"/>
                <w:left w:val="none" w:sz="0" w:space="0" w:color="auto"/>
                <w:bottom w:val="none" w:sz="0" w:space="0" w:color="auto"/>
                <w:right w:val="none" w:sz="0" w:space="0" w:color="auto"/>
              </w:divBdr>
              <w:divsChild>
                <w:div w:id="1637178437">
                  <w:marLeft w:val="0"/>
                  <w:marRight w:val="0"/>
                  <w:marTop w:val="0"/>
                  <w:marBottom w:val="0"/>
                  <w:divBdr>
                    <w:top w:val="none" w:sz="0" w:space="0" w:color="auto"/>
                    <w:left w:val="none" w:sz="0" w:space="0" w:color="auto"/>
                    <w:bottom w:val="none" w:sz="0" w:space="0" w:color="auto"/>
                    <w:right w:val="none" w:sz="0" w:space="0" w:color="auto"/>
                  </w:divBdr>
                  <w:divsChild>
                    <w:div w:id="968362507">
                      <w:marLeft w:val="0"/>
                      <w:marRight w:val="0"/>
                      <w:marTop w:val="0"/>
                      <w:marBottom w:val="0"/>
                      <w:divBdr>
                        <w:top w:val="none" w:sz="0" w:space="0" w:color="auto"/>
                        <w:left w:val="none" w:sz="0" w:space="0" w:color="auto"/>
                        <w:bottom w:val="none" w:sz="0" w:space="0" w:color="auto"/>
                        <w:right w:val="none" w:sz="0" w:space="0" w:color="auto"/>
                      </w:divBdr>
                      <w:divsChild>
                        <w:div w:id="1596204440">
                          <w:marLeft w:val="0"/>
                          <w:marRight w:val="0"/>
                          <w:marTop w:val="0"/>
                          <w:marBottom w:val="0"/>
                          <w:divBdr>
                            <w:top w:val="none" w:sz="0" w:space="0" w:color="auto"/>
                            <w:left w:val="none" w:sz="0" w:space="0" w:color="auto"/>
                            <w:bottom w:val="none" w:sz="0" w:space="0" w:color="auto"/>
                            <w:right w:val="none" w:sz="0" w:space="0" w:color="auto"/>
                          </w:divBdr>
                          <w:divsChild>
                            <w:div w:id="1660617374">
                              <w:marLeft w:val="0"/>
                              <w:marRight w:val="0"/>
                              <w:marTop w:val="0"/>
                              <w:marBottom w:val="450"/>
                              <w:divBdr>
                                <w:top w:val="none" w:sz="0" w:space="0" w:color="auto"/>
                                <w:left w:val="none" w:sz="0" w:space="0" w:color="auto"/>
                                <w:bottom w:val="none" w:sz="0" w:space="0" w:color="auto"/>
                                <w:right w:val="none" w:sz="0" w:space="0" w:color="auto"/>
                              </w:divBdr>
                              <w:divsChild>
                                <w:div w:id="1473400099">
                                  <w:marLeft w:val="0"/>
                                  <w:marRight w:val="0"/>
                                  <w:marTop w:val="0"/>
                                  <w:marBottom w:val="0"/>
                                  <w:divBdr>
                                    <w:top w:val="none" w:sz="0" w:space="0" w:color="auto"/>
                                    <w:left w:val="none" w:sz="0" w:space="0" w:color="auto"/>
                                    <w:bottom w:val="none" w:sz="0" w:space="0" w:color="auto"/>
                                    <w:right w:val="none" w:sz="0" w:space="0" w:color="auto"/>
                                  </w:divBdr>
                                  <w:divsChild>
                                    <w:div w:id="2094467839">
                                      <w:marLeft w:val="0"/>
                                      <w:marRight w:val="0"/>
                                      <w:marTop w:val="0"/>
                                      <w:marBottom w:val="0"/>
                                      <w:divBdr>
                                        <w:top w:val="none" w:sz="0" w:space="0" w:color="auto"/>
                                        <w:left w:val="none" w:sz="0" w:space="0" w:color="auto"/>
                                        <w:bottom w:val="none" w:sz="0" w:space="0" w:color="auto"/>
                                        <w:right w:val="none" w:sz="0" w:space="0" w:color="auto"/>
                                      </w:divBdr>
                                    </w:div>
                                    <w:div w:id="879171277">
                                      <w:marLeft w:val="0"/>
                                      <w:marRight w:val="0"/>
                                      <w:marTop w:val="0"/>
                                      <w:marBottom w:val="300"/>
                                      <w:divBdr>
                                        <w:top w:val="none" w:sz="0" w:space="0" w:color="auto"/>
                                        <w:left w:val="none" w:sz="0" w:space="0" w:color="auto"/>
                                        <w:bottom w:val="none" w:sz="0" w:space="0" w:color="auto"/>
                                        <w:right w:val="none" w:sz="0" w:space="0" w:color="auto"/>
                                      </w:divBdr>
                                      <w:divsChild>
                                        <w:div w:id="1907841981">
                                          <w:marLeft w:val="0"/>
                                          <w:marRight w:val="0"/>
                                          <w:marTop w:val="0"/>
                                          <w:marBottom w:val="0"/>
                                          <w:divBdr>
                                            <w:top w:val="none" w:sz="0" w:space="0" w:color="auto"/>
                                            <w:left w:val="none" w:sz="0" w:space="0" w:color="auto"/>
                                            <w:bottom w:val="none" w:sz="0" w:space="0" w:color="auto"/>
                                            <w:right w:val="none" w:sz="0" w:space="0" w:color="auto"/>
                                          </w:divBdr>
                                        </w:div>
                                        <w:div w:id="2902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649803">
      <w:bodyDiv w:val="1"/>
      <w:marLeft w:val="0"/>
      <w:marRight w:val="0"/>
      <w:marTop w:val="900"/>
      <w:marBottom w:val="0"/>
      <w:divBdr>
        <w:top w:val="none" w:sz="0" w:space="0" w:color="auto"/>
        <w:left w:val="none" w:sz="0" w:space="0" w:color="auto"/>
        <w:bottom w:val="none" w:sz="0" w:space="0" w:color="auto"/>
        <w:right w:val="none" w:sz="0" w:space="0" w:color="auto"/>
      </w:divBdr>
      <w:divsChild>
        <w:div w:id="35283189">
          <w:marLeft w:val="0"/>
          <w:marRight w:val="0"/>
          <w:marTop w:val="0"/>
          <w:marBottom w:val="0"/>
          <w:divBdr>
            <w:top w:val="none" w:sz="0" w:space="0" w:color="auto"/>
            <w:left w:val="none" w:sz="0" w:space="0" w:color="auto"/>
            <w:bottom w:val="none" w:sz="0" w:space="0" w:color="auto"/>
            <w:right w:val="none" w:sz="0" w:space="0" w:color="auto"/>
          </w:divBdr>
          <w:divsChild>
            <w:div w:id="1061054448">
              <w:marLeft w:val="0"/>
              <w:marRight w:val="0"/>
              <w:marTop w:val="0"/>
              <w:marBottom w:val="0"/>
              <w:divBdr>
                <w:top w:val="none" w:sz="0" w:space="0" w:color="auto"/>
                <w:left w:val="none" w:sz="0" w:space="0" w:color="auto"/>
                <w:bottom w:val="none" w:sz="0" w:space="0" w:color="auto"/>
                <w:right w:val="none" w:sz="0" w:space="0" w:color="auto"/>
              </w:divBdr>
              <w:divsChild>
                <w:div w:id="1238591320">
                  <w:marLeft w:val="0"/>
                  <w:marRight w:val="0"/>
                  <w:marTop w:val="0"/>
                  <w:marBottom w:val="0"/>
                  <w:divBdr>
                    <w:top w:val="none" w:sz="0" w:space="0" w:color="auto"/>
                    <w:left w:val="none" w:sz="0" w:space="0" w:color="auto"/>
                    <w:bottom w:val="none" w:sz="0" w:space="0" w:color="auto"/>
                    <w:right w:val="none" w:sz="0" w:space="0" w:color="auto"/>
                  </w:divBdr>
                  <w:divsChild>
                    <w:div w:id="12264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20191">
      <w:bodyDiv w:val="1"/>
      <w:marLeft w:val="0"/>
      <w:marRight w:val="0"/>
      <w:marTop w:val="0"/>
      <w:marBottom w:val="0"/>
      <w:divBdr>
        <w:top w:val="none" w:sz="0" w:space="0" w:color="auto"/>
        <w:left w:val="none" w:sz="0" w:space="0" w:color="auto"/>
        <w:bottom w:val="none" w:sz="0" w:space="0" w:color="auto"/>
        <w:right w:val="none" w:sz="0" w:space="0" w:color="auto"/>
      </w:divBdr>
      <w:divsChild>
        <w:div w:id="1612008171">
          <w:marLeft w:val="0"/>
          <w:marRight w:val="0"/>
          <w:marTop w:val="240"/>
          <w:marBottom w:val="240"/>
          <w:divBdr>
            <w:top w:val="none" w:sz="0" w:space="0" w:color="auto"/>
            <w:left w:val="none" w:sz="0" w:space="0" w:color="auto"/>
            <w:bottom w:val="none" w:sz="0" w:space="0" w:color="auto"/>
            <w:right w:val="none" w:sz="0" w:space="0" w:color="auto"/>
          </w:divBdr>
          <w:divsChild>
            <w:div w:id="985864753">
              <w:marLeft w:val="0"/>
              <w:marRight w:val="0"/>
              <w:marTop w:val="0"/>
              <w:marBottom w:val="0"/>
              <w:divBdr>
                <w:top w:val="none" w:sz="0" w:space="0" w:color="auto"/>
                <w:left w:val="none" w:sz="0" w:space="0" w:color="auto"/>
                <w:bottom w:val="none" w:sz="0" w:space="0" w:color="auto"/>
                <w:right w:val="none" w:sz="0" w:space="0" w:color="auto"/>
              </w:divBdr>
              <w:divsChild>
                <w:div w:id="1947226349">
                  <w:marLeft w:val="0"/>
                  <w:marRight w:val="0"/>
                  <w:marTop w:val="0"/>
                  <w:marBottom w:val="0"/>
                  <w:divBdr>
                    <w:top w:val="none" w:sz="0" w:space="0" w:color="auto"/>
                    <w:left w:val="none" w:sz="0" w:space="0" w:color="auto"/>
                    <w:bottom w:val="none" w:sz="0" w:space="0" w:color="auto"/>
                    <w:right w:val="none" w:sz="0" w:space="0" w:color="auto"/>
                  </w:divBdr>
                  <w:divsChild>
                    <w:div w:id="99494094">
                      <w:marLeft w:val="0"/>
                      <w:marRight w:val="0"/>
                      <w:marTop w:val="0"/>
                      <w:marBottom w:val="0"/>
                      <w:divBdr>
                        <w:top w:val="none" w:sz="0" w:space="0" w:color="auto"/>
                        <w:left w:val="none" w:sz="0" w:space="0" w:color="auto"/>
                        <w:bottom w:val="none" w:sz="0" w:space="0" w:color="auto"/>
                        <w:right w:val="none" w:sz="0" w:space="0" w:color="auto"/>
                      </w:divBdr>
                      <w:divsChild>
                        <w:div w:id="15463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06406">
      <w:bodyDiv w:val="1"/>
      <w:marLeft w:val="0"/>
      <w:marRight w:val="0"/>
      <w:marTop w:val="0"/>
      <w:marBottom w:val="0"/>
      <w:divBdr>
        <w:top w:val="none" w:sz="0" w:space="0" w:color="auto"/>
        <w:left w:val="none" w:sz="0" w:space="0" w:color="auto"/>
        <w:bottom w:val="none" w:sz="0" w:space="0" w:color="auto"/>
        <w:right w:val="none" w:sz="0" w:space="0" w:color="auto"/>
      </w:divBdr>
      <w:divsChild>
        <w:div w:id="299268179">
          <w:marLeft w:val="0"/>
          <w:marRight w:val="0"/>
          <w:marTop w:val="240"/>
          <w:marBottom w:val="240"/>
          <w:divBdr>
            <w:top w:val="none" w:sz="0" w:space="0" w:color="auto"/>
            <w:left w:val="none" w:sz="0" w:space="0" w:color="auto"/>
            <w:bottom w:val="none" w:sz="0" w:space="0" w:color="auto"/>
            <w:right w:val="none" w:sz="0" w:space="0" w:color="auto"/>
          </w:divBdr>
          <w:divsChild>
            <w:div w:id="133105528">
              <w:marLeft w:val="0"/>
              <w:marRight w:val="0"/>
              <w:marTop w:val="0"/>
              <w:marBottom w:val="0"/>
              <w:divBdr>
                <w:top w:val="none" w:sz="0" w:space="0" w:color="auto"/>
                <w:left w:val="none" w:sz="0" w:space="0" w:color="auto"/>
                <w:bottom w:val="none" w:sz="0" w:space="0" w:color="auto"/>
                <w:right w:val="none" w:sz="0" w:space="0" w:color="auto"/>
              </w:divBdr>
              <w:divsChild>
                <w:div w:id="1741979440">
                  <w:marLeft w:val="0"/>
                  <w:marRight w:val="0"/>
                  <w:marTop w:val="0"/>
                  <w:marBottom w:val="0"/>
                  <w:divBdr>
                    <w:top w:val="none" w:sz="0" w:space="0" w:color="auto"/>
                    <w:left w:val="none" w:sz="0" w:space="0" w:color="auto"/>
                    <w:bottom w:val="none" w:sz="0" w:space="0" w:color="auto"/>
                    <w:right w:val="none" w:sz="0" w:space="0" w:color="auto"/>
                  </w:divBdr>
                  <w:divsChild>
                    <w:div w:id="379399911">
                      <w:marLeft w:val="0"/>
                      <w:marRight w:val="0"/>
                      <w:marTop w:val="0"/>
                      <w:marBottom w:val="0"/>
                      <w:divBdr>
                        <w:top w:val="none" w:sz="0" w:space="0" w:color="auto"/>
                        <w:left w:val="none" w:sz="0" w:space="0" w:color="auto"/>
                        <w:bottom w:val="none" w:sz="0" w:space="0" w:color="auto"/>
                        <w:right w:val="none" w:sz="0" w:space="0" w:color="auto"/>
                      </w:divBdr>
                      <w:divsChild>
                        <w:div w:id="1999111652">
                          <w:marLeft w:val="0"/>
                          <w:marRight w:val="0"/>
                          <w:marTop w:val="0"/>
                          <w:marBottom w:val="0"/>
                          <w:divBdr>
                            <w:top w:val="none" w:sz="0" w:space="0" w:color="auto"/>
                            <w:left w:val="none" w:sz="0" w:space="0" w:color="auto"/>
                            <w:bottom w:val="none" w:sz="0" w:space="0" w:color="auto"/>
                            <w:right w:val="none" w:sz="0" w:space="0" w:color="auto"/>
                          </w:divBdr>
                          <w:divsChild>
                            <w:div w:id="1240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150">
      <w:bodyDiv w:val="1"/>
      <w:marLeft w:val="0"/>
      <w:marRight w:val="0"/>
      <w:marTop w:val="0"/>
      <w:marBottom w:val="0"/>
      <w:divBdr>
        <w:top w:val="none" w:sz="0" w:space="0" w:color="auto"/>
        <w:left w:val="none" w:sz="0" w:space="0" w:color="auto"/>
        <w:bottom w:val="none" w:sz="0" w:space="0" w:color="auto"/>
        <w:right w:val="none" w:sz="0" w:space="0" w:color="auto"/>
      </w:divBdr>
      <w:divsChild>
        <w:div w:id="672689191">
          <w:marLeft w:val="0"/>
          <w:marRight w:val="0"/>
          <w:marTop w:val="240"/>
          <w:marBottom w:val="240"/>
          <w:divBdr>
            <w:top w:val="none" w:sz="0" w:space="0" w:color="auto"/>
            <w:left w:val="none" w:sz="0" w:space="0" w:color="auto"/>
            <w:bottom w:val="none" w:sz="0" w:space="0" w:color="auto"/>
            <w:right w:val="none" w:sz="0" w:space="0" w:color="auto"/>
          </w:divBdr>
          <w:divsChild>
            <w:div w:id="517818728">
              <w:marLeft w:val="0"/>
              <w:marRight w:val="0"/>
              <w:marTop w:val="0"/>
              <w:marBottom w:val="0"/>
              <w:divBdr>
                <w:top w:val="none" w:sz="0" w:space="0" w:color="auto"/>
                <w:left w:val="none" w:sz="0" w:space="0" w:color="auto"/>
                <w:bottom w:val="none" w:sz="0" w:space="0" w:color="auto"/>
                <w:right w:val="none" w:sz="0" w:space="0" w:color="auto"/>
              </w:divBdr>
              <w:divsChild>
                <w:div w:id="155846994">
                  <w:marLeft w:val="0"/>
                  <w:marRight w:val="0"/>
                  <w:marTop w:val="0"/>
                  <w:marBottom w:val="0"/>
                  <w:divBdr>
                    <w:top w:val="none" w:sz="0" w:space="0" w:color="auto"/>
                    <w:left w:val="none" w:sz="0" w:space="0" w:color="auto"/>
                    <w:bottom w:val="none" w:sz="0" w:space="0" w:color="auto"/>
                    <w:right w:val="none" w:sz="0" w:space="0" w:color="auto"/>
                  </w:divBdr>
                  <w:divsChild>
                    <w:div w:id="1419132789">
                      <w:marLeft w:val="0"/>
                      <w:marRight w:val="0"/>
                      <w:marTop w:val="0"/>
                      <w:marBottom w:val="0"/>
                      <w:divBdr>
                        <w:top w:val="none" w:sz="0" w:space="0" w:color="auto"/>
                        <w:left w:val="none" w:sz="0" w:space="0" w:color="auto"/>
                        <w:bottom w:val="none" w:sz="0" w:space="0" w:color="auto"/>
                        <w:right w:val="none" w:sz="0" w:space="0" w:color="auto"/>
                      </w:divBdr>
                      <w:divsChild>
                        <w:div w:id="345862898">
                          <w:marLeft w:val="0"/>
                          <w:marRight w:val="0"/>
                          <w:marTop w:val="0"/>
                          <w:marBottom w:val="0"/>
                          <w:divBdr>
                            <w:top w:val="none" w:sz="0" w:space="0" w:color="auto"/>
                            <w:left w:val="none" w:sz="0" w:space="0" w:color="auto"/>
                            <w:bottom w:val="none" w:sz="0" w:space="0" w:color="auto"/>
                            <w:right w:val="none" w:sz="0" w:space="0" w:color="auto"/>
                          </w:divBdr>
                          <w:divsChild>
                            <w:div w:id="8434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12623">
      <w:bodyDiv w:val="1"/>
      <w:marLeft w:val="0"/>
      <w:marRight w:val="0"/>
      <w:marTop w:val="0"/>
      <w:marBottom w:val="0"/>
      <w:divBdr>
        <w:top w:val="none" w:sz="0" w:space="0" w:color="auto"/>
        <w:left w:val="none" w:sz="0" w:space="0" w:color="auto"/>
        <w:bottom w:val="none" w:sz="0" w:space="0" w:color="auto"/>
        <w:right w:val="none" w:sz="0" w:space="0" w:color="auto"/>
      </w:divBdr>
      <w:divsChild>
        <w:div w:id="976959128">
          <w:marLeft w:val="-2850"/>
          <w:marRight w:val="0"/>
          <w:marTop w:val="0"/>
          <w:marBottom w:val="0"/>
          <w:divBdr>
            <w:top w:val="none" w:sz="0" w:space="0" w:color="auto"/>
            <w:left w:val="none" w:sz="0" w:space="0" w:color="auto"/>
            <w:bottom w:val="none" w:sz="0" w:space="0" w:color="auto"/>
            <w:right w:val="none" w:sz="0" w:space="0" w:color="auto"/>
          </w:divBdr>
          <w:divsChild>
            <w:div w:id="218447110">
              <w:marLeft w:val="2700"/>
              <w:marRight w:val="0"/>
              <w:marTop w:val="0"/>
              <w:marBottom w:val="0"/>
              <w:divBdr>
                <w:top w:val="none" w:sz="0" w:space="0" w:color="auto"/>
                <w:left w:val="none" w:sz="0" w:space="0" w:color="auto"/>
                <w:bottom w:val="none" w:sz="0" w:space="0" w:color="auto"/>
                <w:right w:val="none" w:sz="0" w:space="0" w:color="auto"/>
              </w:divBdr>
              <w:divsChild>
                <w:div w:id="1867324044">
                  <w:marLeft w:val="0"/>
                  <w:marRight w:val="0"/>
                  <w:marTop w:val="0"/>
                  <w:marBottom w:val="0"/>
                  <w:divBdr>
                    <w:top w:val="none" w:sz="0" w:space="0" w:color="auto"/>
                    <w:left w:val="none" w:sz="0" w:space="0" w:color="auto"/>
                    <w:bottom w:val="none" w:sz="0" w:space="0" w:color="auto"/>
                    <w:right w:val="none" w:sz="0" w:space="0" w:color="auto"/>
                  </w:divBdr>
                </w:div>
                <w:div w:id="333412527">
                  <w:marLeft w:val="0"/>
                  <w:marRight w:val="0"/>
                  <w:marTop w:val="0"/>
                  <w:marBottom w:val="0"/>
                  <w:divBdr>
                    <w:top w:val="none" w:sz="0" w:space="0" w:color="auto"/>
                    <w:left w:val="none" w:sz="0" w:space="0" w:color="auto"/>
                    <w:bottom w:val="none" w:sz="0" w:space="0" w:color="auto"/>
                    <w:right w:val="none" w:sz="0" w:space="0" w:color="auto"/>
                  </w:divBdr>
                  <w:divsChild>
                    <w:div w:id="1807814616">
                      <w:marLeft w:val="0"/>
                      <w:marRight w:val="0"/>
                      <w:marTop w:val="0"/>
                      <w:marBottom w:val="0"/>
                      <w:divBdr>
                        <w:top w:val="none" w:sz="0" w:space="0" w:color="auto"/>
                        <w:left w:val="none" w:sz="0" w:space="0" w:color="auto"/>
                        <w:bottom w:val="none" w:sz="0" w:space="0" w:color="auto"/>
                        <w:right w:val="none" w:sz="0" w:space="0" w:color="auto"/>
                      </w:divBdr>
                    </w:div>
                    <w:div w:id="1796096139">
                      <w:marLeft w:val="0"/>
                      <w:marRight w:val="0"/>
                      <w:marTop w:val="0"/>
                      <w:marBottom w:val="0"/>
                      <w:divBdr>
                        <w:top w:val="none" w:sz="0" w:space="0" w:color="auto"/>
                        <w:left w:val="none" w:sz="0" w:space="0" w:color="auto"/>
                        <w:bottom w:val="none" w:sz="0" w:space="0" w:color="auto"/>
                        <w:right w:val="none" w:sz="0" w:space="0" w:color="auto"/>
                      </w:divBdr>
                    </w:div>
                    <w:div w:id="680739021">
                      <w:marLeft w:val="0"/>
                      <w:marRight w:val="0"/>
                      <w:marTop w:val="0"/>
                      <w:marBottom w:val="0"/>
                      <w:divBdr>
                        <w:top w:val="none" w:sz="0" w:space="0" w:color="auto"/>
                        <w:left w:val="none" w:sz="0" w:space="0" w:color="auto"/>
                        <w:bottom w:val="none" w:sz="0" w:space="0" w:color="auto"/>
                        <w:right w:val="none" w:sz="0" w:space="0" w:color="auto"/>
                      </w:divBdr>
                    </w:div>
                  </w:divsChild>
                </w:div>
                <w:div w:id="1874030393">
                  <w:marLeft w:val="0"/>
                  <w:marRight w:val="0"/>
                  <w:marTop w:val="0"/>
                  <w:marBottom w:val="0"/>
                  <w:divBdr>
                    <w:top w:val="none" w:sz="0" w:space="0" w:color="auto"/>
                    <w:left w:val="none" w:sz="0" w:space="0" w:color="auto"/>
                    <w:bottom w:val="none" w:sz="0" w:space="0" w:color="auto"/>
                    <w:right w:val="none" w:sz="0" w:space="0" w:color="auto"/>
                  </w:divBdr>
                  <w:divsChild>
                    <w:div w:id="142429628">
                      <w:marLeft w:val="0"/>
                      <w:marRight w:val="0"/>
                      <w:marTop w:val="0"/>
                      <w:marBottom w:val="0"/>
                      <w:divBdr>
                        <w:top w:val="none" w:sz="0" w:space="0" w:color="auto"/>
                        <w:left w:val="none" w:sz="0" w:space="0" w:color="auto"/>
                        <w:bottom w:val="none" w:sz="0" w:space="0" w:color="auto"/>
                        <w:right w:val="none" w:sz="0" w:space="0" w:color="auto"/>
                      </w:divBdr>
                    </w:div>
                    <w:div w:id="1337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jeringen.no/nb/dep/fad/dok/Veiledninger_og_brosjyrer/2005/Etiske-retningslinjer-for-statstjenesten.html?id=88164" TargetMode="External"/><Relationship Id="rId18" Type="http://schemas.openxmlformats.org/officeDocument/2006/relationships/hyperlink" Target="http://www2.compendiapersonal.no/stat/compendia_stat.nsf/content?ReadForm&amp;page=TVAD-8ALGZ6" TargetMode="External"/><Relationship Id="rId26" Type="http://schemas.openxmlformats.org/officeDocument/2006/relationships/hyperlink" Target="http://www2.compendiapersonal.no/Kunder/UIB/lh.nsf/unique/C12579910024AD61C125770B0038E65F" TargetMode="External"/><Relationship Id="rId3" Type="http://schemas.openxmlformats.org/officeDocument/2006/relationships/styles" Target="styles.xml"/><Relationship Id="rId21" Type="http://schemas.openxmlformats.org/officeDocument/2006/relationships/hyperlink" Target="http://www2.compendiapersonal.no/kunder/uib/lh.nsf/unique/COMH-8F94Z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ovdata.no/cgi-wift/wiftldles?doc=/app/gratis/www/docroot/all/nl-20050617-062.html&amp;emne=arbeidsmilj&#248;lov*&amp;&amp;" TargetMode="External"/><Relationship Id="rId17" Type="http://schemas.openxmlformats.org/officeDocument/2006/relationships/hyperlink" Target="http://lovdata.no/all/hl-19830304-003.html" TargetMode="External"/><Relationship Id="rId25" Type="http://schemas.openxmlformats.org/officeDocument/2006/relationships/hyperlink" Target="http://www2.compendiapersonal.no/Kunder/UIB/lh.nsf/unique/C12579910024AD61C125770B00385DB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2.compendiapersonal.no/stat/compendia_stat.nsf/content?ReadForm&amp;page=TVAD-8ALGZ6" TargetMode="External"/><Relationship Id="rId20" Type="http://schemas.openxmlformats.org/officeDocument/2006/relationships/hyperlink" Target="http://www2.compendiapersonal.no/kunder/uib/lh.nsf/unique/COMH-82TDE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vdata.no/cgi-wift/wiftldles?doc=/app/gratis/www/docroot/all/nl-19830304-003.html&amp;emne=tjenestemannslov*&amp;" TargetMode="External"/><Relationship Id="rId24" Type="http://schemas.openxmlformats.org/officeDocument/2006/relationships/hyperlink" Target="http://www2.compendiapersonal.no/Kunder/UIB/lh.nsf/unique/C12579910024AD61C125770A004A193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2.compendiapersonal.no/stat/compendia_stat.nsf/content?ReadForm&amp;page=TVAD-8ALHDV" TargetMode="External"/><Relationship Id="rId23" Type="http://schemas.openxmlformats.org/officeDocument/2006/relationships/hyperlink" Target="http://www2.compendiapersonal.no/Kunder/UIB/lh.nsf/unique/COML-84NHC8" TargetMode="External"/><Relationship Id="rId28" Type="http://schemas.openxmlformats.org/officeDocument/2006/relationships/header" Target="header1.xml"/><Relationship Id="rId10" Type="http://schemas.openxmlformats.org/officeDocument/2006/relationships/hyperlink" Target="http://www.lovdata.no/all/nl-20050401-015.html" TargetMode="External"/><Relationship Id="rId19" Type="http://schemas.openxmlformats.org/officeDocument/2006/relationships/hyperlink" Target="http://www2.compendiapersonal.no/kunder/uib/lh.ns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gler.app.uib.no/regler/Del-1-Overordnede-rammer/1.1-Lover-og-forskrifter/Arkiv-og-dokumentoffentlighet" TargetMode="External"/><Relationship Id="rId22" Type="http://schemas.openxmlformats.org/officeDocument/2006/relationships/hyperlink" Target="http://www2.compendiapersonal.no/kunder/uib/lh.nsf/unique/COML-84NHC8" TargetMode="External"/><Relationship Id="rId27" Type="http://schemas.openxmlformats.org/officeDocument/2006/relationships/hyperlink" Target="http://www2.compendiapersonal.no/Kunder/UIB/lh.nsf/unique/C12579910024AD61C125754C0048DA22"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5443-3CED-43F2-85BB-5DEE09D2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2AF73DA0.dotm</Template>
  <TotalTime>0</TotalTime>
  <Pages>6</Pages>
  <Words>2338</Words>
  <Characters>12394</Characters>
  <Application>Microsoft Office Word</Application>
  <DocSecurity>4</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Breivik, Kristine</dc:creator>
  <cp:lastModifiedBy>Anette Stevnebø</cp:lastModifiedBy>
  <cp:revision>2</cp:revision>
  <dcterms:created xsi:type="dcterms:W3CDTF">2015-05-13T11:08:00Z</dcterms:created>
  <dcterms:modified xsi:type="dcterms:W3CDTF">2015-05-13T11:08:00Z</dcterms:modified>
</cp:coreProperties>
</file>