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5471F9" w:rsidRDefault="00FF7B54" w:rsidP="00627601">
      <w:pPr>
        <w:rPr>
          <w:rFonts w:ascii="Calibri" w:hAnsi="Calibri" w:cs="Calibri"/>
          <w:sz w:val="20"/>
          <w:szCs w:val="20"/>
          <w:lang w:val="nn-NO"/>
        </w:rPr>
      </w:pPr>
      <w:bookmarkStart w:id="0" w:name="_GoBack"/>
      <w:bookmarkEnd w:id="0"/>
    </w:p>
    <w:p w:rsidR="00FF7B54" w:rsidRPr="005471F9" w:rsidRDefault="00FF7B54" w:rsidP="00627601">
      <w:pPr>
        <w:rPr>
          <w:rFonts w:ascii="Calibri" w:hAnsi="Calibri" w:cs="Calibri"/>
          <w:sz w:val="20"/>
          <w:szCs w:val="20"/>
          <w:lang w:val="nn-NO"/>
        </w:rPr>
      </w:pPr>
    </w:p>
    <w:p w:rsidR="00FF7B54" w:rsidRPr="00E7058D" w:rsidRDefault="00C73EAB" w:rsidP="00627601">
      <w:pPr>
        <w:rPr>
          <w:rFonts w:ascii="Calibri" w:hAnsi="Calibri" w:cs="Calibri"/>
          <w:b/>
          <w:i/>
          <w:lang w:val="nn-NO"/>
        </w:rPr>
      </w:pPr>
      <w:r w:rsidRPr="00E7058D">
        <w:rPr>
          <w:rFonts w:ascii="Calibri" w:hAnsi="Calibri" w:cs="Calibri"/>
          <w:b/>
          <w:lang w:val="nn-NO"/>
        </w:rPr>
        <w:t xml:space="preserve">Studieplan for </w:t>
      </w:r>
      <w:r w:rsidR="00A47588" w:rsidRPr="00E7058D">
        <w:rPr>
          <w:rFonts w:ascii="Calibri" w:hAnsi="Calibri" w:cs="Calibri"/>
          <w:b/>
          <w:lang w:val="nn-NO"/>
        </w:rPr>
        <w:t>Masterprogram i nanovitskap</w:t>
      </w:r>
      <w:r w:rsidR="00FF7B54" w:rsidRPr="00E7058D">
        <w:rPr>
          <w:rFonts w:ascii="Calibri" w:hAnsi="Calibri" w:cs="Calibri"/>
          <w:b/>
          <w:lang w:val="nn-NO"/>
        </w:rPr>
        <w:t xml:space="preserve"> </w:t>
      </w:r>
    </w:p>
    <w:p w:rsidR="00FF7B54" w:rsidRPr="005471F9" w:rsidRDefault="00FF7B54" w:rsidP="00627601">
      <w:pPr>
        <w:rPr>
          <w:rFonts w:ascii="Calibri" w:hAnsi="Calibri" w:cs="Calibri"/>
          <w:i/>
          <w:sz w:val="20"/>
          <w:szCs w:val="20"/>
          <w:lang w:val="nn-NO"/>
        </w:rPr>
      </w:pPr>
      <w:r w:rsidRPr="005471F9">
        <w:rPr>
          <w:rFonts w:ascii="Calibri" w:hAnsi="Calibri" w:cs="Calibri"/>
          <w:i/>
          <w:sz w:val="20"/>
          <w:szCs w:val="20"/>
          <w:lang w:val="nn-NO"/>
        </w:rPr>
        <w:tab/>
      </w:r>
      <w:r w:rsidRPr="005471F9">
        <w:rPr>
          <w:rFonts w:ascii="Calibri" w:hAnsi="Calibri" w:cs="Calibri"/>
          <w:i/>
          <w:sz w:val="20"/>
          <w:szCs w:val="20"/>
          <w:lang w:val="nn-NO"/>
        </w:rPr>
        <w:tab/>
      </w:r>
      <w:r w:rsidRPr="005471F9">
        <w:rPr>
          <w:rFonts w:ascii="Calibri" w:hAnsi="Calibri" w:cs="Calibri"/>
          <w:i/>
          <w:sz w:val="20"/>
          <w:szCs w:val="20"/>
          <w:lang w:val="nn-NO"/>
        </w:rPr>
        <w:tab/>
      </w:r>
    </w:p>
    <w:p w:rsidR="007D406F" w:rsidRPr="005471F9" w:rsidRDefault="007D406F" w:rsidP="00627601">
      <w:pPr>
        <w:rPr>
          <w:rFonts w:ascii="Calibri" w:hAnsi="Calibri" w:cs="Calibri"/>
          <w:i/>
          <w:sz w:val="20"/>
          <w:szCs w:val="20"/>
          <w:lang w:val="nn-NO"/>
        </w:rPr>
      </w:pPr>
    </w:p>
    <w:p w:rsidR="00FF7B54" w:rsidRPr="00B26452" w:rsidRDefault="00FF7B54" w:rsidP="00627601">
      <w:pPr>
        <w:rPr>
          <w:rFonts w:ascii="Calibri" w:hAnsi="Calibri" w:cs="Calibri"/>
          <w:b/>
          <w:i/>
          <w:sz w:val="22"/>
          <w:szCs w:val="22"/>
          <w:lang w:val="nn-NO"/>
        </w:rPr>
      </w:pPr>
      <w:r w:rsidRPr="00B26452">
        <w:rPr>
          <w:rFonts w:ascii="Calibri" w:hAnsi="Calibri" w:cs="Calibri"/>
          <w:b/>
          <w:i/>
          <w:sz w:val="22"/>
          <w:szCs w:val="22"/>
          <w:lang w:val="nn-NO"/>
        </w:rPr>
        <w:t>Godkjenning:</w:t>
      </w:r>
    </w:p>
    <w:p w:rsidR="00FF7B54" w:rsidRPr="00B26452" w:rsidRDefault="00FF7B54" w:rsidP="00627601">
      <w:pPr>
        <w:rPr>
          <w:rFonts w:ascii="Calibri" w:hAnsi="Calibri" w:cs="Calibri"/>
          <w:i/>
          <w:sz w:val="22"/>
          <w:szCs w:val="22"/>
          <w:lang w:val="nn-NO"/>
        </w:rPr>
      </w:pPr>
      <w:r w:rsidRPr="00B26452">
        <w:rPr>
          <w:rFonts w:ascii="Calibri" w:hAnsi="Calibri" w:cs="Calibri"/>
          <w:i/>
          <w:sz w:val="22"/>
          <w:szCs w:val="22"/>
          <w:lang w:val="nn-NO"/>
        </w:rPr>
        <w:t>Studieplanen er godkjend av:</w:t>
      </w:r>
      <w:r w:rsidRPr="00B26452">
        <w:rPr>
          <w:rFonts w:ascii="Calibri" w:hAnsi="Calibri" w:cs="Calibri"/>
          <w:i/>
          <w:sz w:val="22"/>
          <w:szCs w:val="22"/>
          <w:lang w:val="nn-NO"/>
        </w:rPr>
        <w:tab/>
      </w:r>
    </w:p>
    <w:p w:rsidR="00FF7B54" w:rsidRPr="00B26452" w:rsidRDefault="00FF7B54" w:rsidP="00627601">
      <w:pPr>
        <w:rPr>
          <w:rFonts w:ascii="Calibri" w:hAnsi="Calibri" w:cs="Calibri"/>
          <w:i/>
          <w:sz w:val="22"/>
          <w:szCs w:val="22"/>
          <w:lang w:val="nn-NO"/>
        </w:rPr>
      </w:pPr>
      <w:r w:rsidRPr="00B26452">
        <w:rPr>
          <w:rFonts w:ascii="Calibri" w:hAnsi="Calibri" w:cs="Calibri"/>
          <w:i/>
          <w:sz w:val="22"/>
          <w:szCs w:val="22"/>
          <w:lang w:val="nn-NO"/>
        </w:rPr>
        <w:t xml:space="preserve">Universitetsstyret: </w:t>
      </w:r>
      <w:r w:rsidRPr="00B26452">
        <w:rPr>
          <w:rFonts w:ascii="Calibri" w:hAnsi="Calibri" w:cs="Calibri"/>
          <w:i/>
          <w:sz w:val="22"/>
          <w:szCs w:val="22"/>
          <w:lang w:val="nn-NO"/>
        </w:rPr>
        <w:tab/>
        <w:t>…………………………………….(dd.mm.år)</w:t>
      </w:r>
      <w:r w:rsidRPr="00B26452">
        <w:rPr>
          <w:rFonts w:ascii="Calibri" w:hAnsi="Calibri" w:cs="Calibri"/>
          <w:i/>
          <w:sz w:val="22"/>
          <w:szCs w:val="22"/>
          <w:lang w:val="nn-NO"/>
        </w:rPr>
        <w:tab/>
      </w:r>
      <w:r w:rsidRPr="00B26452">
        <w:rPr>
          <w:rFonts w:ascii="Calibri" w:hAnsi="Calibri" w:cs="Calibri"/>
          <w:i/>
          <w:sz w:val="22"/>
          <w:szCs w:val="22"/>
          <w:lang w:val="nn-NO"/>
        </w:rPr>
        <w:tab/>
      </w:r>
      <w:r w:rsidRPr="00B26452">
        <w:rPr>
          <w:rFonts w:ascii="Calibri" w:hAnsi="Calibri" w:cs="Calibri"/>
          <w:i/>
          <w:sz w:val="22"/>
          <w:szCs w:val="22"/>
          <w:lang w:val="nn-NO"/>
        </w:rPr>
        <w:tab/>
      </w:r>
    </w:p>
    <w:p w:rsidR="00FF7B54" w:rsidRPr="00B26452" w:rsidRDefault="00FF7B54" w:rsidP="00627601">
      <w:pPr>
        <w:rPr>
          <w:rFonts w:ascii="Calibri" w:hAnsi="Calibri" w:cs="Calibri"/>
          <w:i/>
          <w:sz w:val="22"/>
          <w:szCs w:val="22"/>
          <w:lang w:val="nn-NO"/>
        </w:rPr>
      </w:pPr>
      <w:r w:rsidRPr="00B26452">
        <w:rPr>
          <w:rFonts w:ascii="Calibri" w:hAnsi="Calibri" w:cs="Calibri"/>
          <w:i/>
          <w:sz w:val="22"/>
          <w:szCs w:val="22"/>
          <w:lang w:val="nn-NO"/>
        </w:rPr>
        <w:t xml:space="preserve">Programstyret:            </w:t>
      </w:r>
      <w:r w:rsidR="009E256A">
        <w:rPr>
          <w:rFonts w:ascii="Calibri" w:hAnsi="Calibri" w:cs="Calibri"/>
          <w:i/>
          <w:sz w:val="22"/>
          <w:szCs w:val="22"/>
          <w:lang w:val="nn-NO"/>
        </w:rPr>
        <w:t>26.1.17</w:t>
      </w:r>
      <w:r w:rsidRPr="00B26452">
        <w:rPr>
          <w:rFonts w:ascii="Calibri" w:hAnsi="Calibri" w:cs="Calibri"/>
          <w:i/>
          <w:sz w:val="22"/>
          <w:szCs w:val="22"/>
          <w:lang w:val="nn-NO"/>
        </w:rPr>
        <w:t xml:space="preserve"> </w:t>
      </w:r>
    </w:p>
    <w:p w:rsidR="00FF7B54" w:rsidRPr="00B26452" w:rsidRDefault="00A21777" w:rsidP="00627601">
      <w:pPr>
        <w:rPr>
          <w:rFonts w:ascii="Calibri" w:hAnsi="Calibri" w:cs="Calibri"/>
          <w:i/>
          <w:sz w:val="22"/>
          <w:szCs w:val="22"/>
          <w:lang w:val="nn-NO"/>
        </w:rPr>
      </w:pPr>
      <w:r w:rsidRPr="00B26452">
        <w:rPr>
          <w:rFonts w:ascii="Calibri" w:hAnsi="Calibri" w:cs="Calibri"/>
          <w:i/>
          <w:sz w:val="22"/>
          <w:szCs w:val="22"/>
          <w:lang w:val="nn-NO"/>
        </w:rPr>
        <w:t xml:space="preserve">Det matematisk-naturvitskaplege </w:t>
      </w:r>
      <w:r w:rsidR="00FF7B54" w:rsidRPr="00B26452">
        <w:rPr>
          <w:rFonts w:ascii="Calibri" w:hAnsi="Calibri" w:cs="Calibri"/>
          <w:i/>
          <w:sz w:val="22"/>
          <w:szCs w:val="22"/>
          <w:lang w:val="nn-NO"/>
        </w:rPr>
        <w:t>fakultet:     .…………………………………….(dd.mm.år)</w:t>
      </w:r>
    </w:p>
    <w:p w:rsidR="00FF7B54" w:rsidRPr="00B26452" w:rsidRDefault="00FF7B54" w:rsidP="00627601">
      <w:pPr>
        <w:rPr>
          <w:rFonts w:ascii="Calibri" w:hAnsi="Calibri" w:cs="Calibri"/>
          <w:i/>
          <w:sz w:val="22"/>
          <w:szCs w:val="22"/>
          <w:lang w:val="nn-NO"/>
        </w:rPr>
      </w:pPr>
    </w:p>
    <w:p w:rsidR="00FF7B54" w:rsidRPr="00B26452" w:rsidRDefault="00FF7B54" w:rsidP="00627601">
      <w:pPr>
        <w:rPr>
          <w:rFonts w:ascii="Calibri" w:hAnsi="Calibri" w:cs="Calibri"/>
          <w:i/>
          <w:sz w:val="22"/>
          <w:szCs w:val="22"/>
          <w:lang w:val="nn-NO"/>
        </w:rPr>
      </w:pPr>
      <w:r w:rsidRPr="00B26452">
        <w:rPr>
          <w:rFonts w:ascii="Calibri" w:hAnsi="Calibri" w:cs="Calibri"/>
          <w:i/>
          <w:sz w:val="22"/>
          <w:szCs w:val="22"/>
          <w:lang w:val="nn-NO"/>
        </w:rPr>
        <w:t xml:space="preserve">Studieplanen vart justert:  </w:t>
      </w:r>
      <w:r w:rsidRPr="00B26452">
        <w:rPr>
          <w:rFonts w:ascii="Calibri" w:hAnsi="Calibri" w:cs="Calibri"/>
          <w:i/>
          <w:sz w:val="22"/>
          <w:szCs w:val="22"/>
          <w:lang w:val="nn-NO"/>
        </w:rPr>
        <w:tab/>
        <w:t>…………………………………….(dd.mm.år)</w:t>
      </w:r>
    </w:p>
    <w:p w:rsidR="00FF7B54" w:rsidRPr="00B26452" w:rsidRDefault="00FF7B54" w:rsidP="00627601">
      <w:pPr>
        <w:rPr>
          <w:rFonts w:ascii="Calibri" w:hAnsi="Calibri" w:cs="Calibri"/>
          <w:i/>
          <w:sz w:val="22"/>
          <w:szCs w:val="22"/>
          <w:lang w:val="nn-NO"/>
        </w:rPr>
      </w:pPr>
    </w:p>
    <w:p w:rsidR="00A21777" w:rsidRPr="00B26452" w:rsidRDefault="00A21777" w:rsidP="00627601">
      <w:pPr>
        <w:rPr>
          <w:rFonts w:ascii="Calibri" w:hAnsi="Calibri" w:cs="Calibri"/>
          <w:i/>
          <w:sz w:val="22"/>
          <w:szCs w:val="22"/>
          <w:lang w:val="nn-NO"/>
        </w:rPr>
      </w:pPr>
    </w:p>
    <w:p w:rsidR="00A21777" w:rsidRPr="00B26452" w:rsidRDefault="00A21777" w:rsidP="00627601">
      <w:pPr>
        <w:rPr>
          <w:rFonts w:ascii="Calibri" w:hAnsi="Calibri" w:cs="Calibri"/>
          <w:i/>
          <w:sz w:val="22"/>
          <w:szCs w:val="22"/>
          <w:lang w:val="nn-NO"/>
        </w:rPr>
      </w:pPr>
    </w:p>
    <w:p w:rsidR="00FF7B54" w:rsidRPr="00B26452" w:rsidRDefault="00FF7B54" w:rsidP="00627601">
      <w:pPr>
        <w:rPr>
          <w:rFonts w:ascii="Calibri" w:hAnsi="Calibri" w:cs="Calibri"/>
          <w:b/>
          <w:i/>
          <w:sz w:val="22"/>
          <w:szCs w:val="22"/>
          <w:lang w:val="nn-NO"/>
        </w:rPr>
      </w:pPr>
      <w:r w:rsidRPr="00B26452">
        <w:rPr>
          <w:rFonts w:ascii="Calibri" w:hAnsi="Calibri" w:cs="Calibri"/>
          <w:b/>
          <w:i/>
          <w:sz w:val="22"/>
          <w:szCs w:val="22"/>
          <w:lang w:val="nn-NO"/>
        </w:rPr>
        <w:t>Evaluering:</w:t>
      </w:r>
    </w:p>
    <w:p w:rsidR="00FF7B54" w:rsidRPr="00B26452" w:rsidRDefault="00FF7B54" w:rsidP="00627601">
      <w:pPr>
        <w:rPr>
          <w:rFonts w:ascii="Calibri" w:hAnsi="Calibri" w:cs="Calibri"/>
          <w:i/>
          <w:sz w:val="22"/>
          <w:szCs w:val="22"/>
          <w:lang w:val="nn-NO"/>
        </w:rPr>
      </w:pPr>
      <w:r w:rsidRPr="00B26452">
        <w:rPr>
          <w:rFonts w:ascii="Calibri" w:hAnsi="Calibri" w:cs="Calibri"/>
          <w:i/>
          <w:sz w:val="22"/>
          <w:szCs w:val="22"/>
          <w:lang w:val="nn-NO"/>
        </w:rPr>
        <w:t>Studieprogrammet vart sist evaluert: ………</w:t>
      </w:r>
      <w:r w:rsidR="008C044D">
        <w:rPr>
          <w:rFonts w:ascii="Calibri" w:hAnsi="Calibri" w:cs="Calibri"/>
          <w:i/>
          <w:sz w:val="22"/>
          <w:szCs w:val="22"/>
          <w:lang w:val="nn-NO"/>
        </w:rPr>
        <w:t>1.10.14 (</w:t>
      </w:r>
      <w:r w:rsidRPr="00B26452">
        <w:rPr>
          <w:rFonts w:ascii="Calibri" w:hAnsi="Calibri" w:cs="Calibri"/>
          <w:i/>
          <w:sz w:val="22"/>
          <w:szCs w:val="22"/>
          <w:lang w:val="nn-NO"/>
        </w:rPr>
        <w:t>dd.mm.år)</w:t>
      </w:r>
    </w:p>
    <w:p w:rsidR="00FF7B54" w:rsidRPr="00B26452" w:rsidRDefault="00FF7B54" w:rsidP="00627601">
      <w:pPr>
        <w:rPr>
          <w:rFonts w:ascii="Calibri" w:hAnsi="Calibri" w:cs="Calibri"/>
          <w:i/>
          <w:sz w:val="22"/>
          <w:szCs w:val="22"/>
          <w:lang w:val="nn-NO"/>
        </w:rPr>
      </w:pPr>
      <w:r w:rsidRPr="00B26452">
        <w:rPr>
          <w:rFonts w:ascii="Calibri" w:hAnsi="Calibri" w:cs="Calibri"/>
          <w:i/>
          <w:sz w:val="22"/>
          <w:szCs w:val="22"/>
          <w:lang w:val="nn-NO"/>
        </w:rPr>
        <w:t xml:space="preserve">Neste planlagde evaluering:     </w:t>
      </w:r>
    </w:p>
    <w:p w:rsidR="00FF7B54" w:rsidRPr="005471F9" w:rsidRDefault="00FF7B54" w:rsidP="00627601">
      <w:pPr>
        <w:rPr>
          <w:rFonts w:ascii="Calibri" w:hAnsi="Calibri" w:cs="Calibri"/>
          <w:b/>
          <w:sz w:val="20"/>
          <w:szCs w:val="20"/>
          <w:lang w:val="nn-NO"/>
        </w:rPr>
      </w:pPr>
    </w:p>
    <w:p w:rsidR="00FF7B54" w:rsidRPr="005471F9" w:rsidRDefault="00FF7B54" w:rsidP="00627601">
      <w:pPr>
        <w:rPr>
          <w:rFonts w:ascii="Calibri" w:hAnsi="Calibri" w:cs="Calibri"/>
          <w:b/>
          <w:sz w:val="20"/>
          <w:szCs w:val="20"/>
          <w:lang w:val="nn-NO"/>
        </w:rPr>
      </w:pPr>
    </w:p>
    <w:p w:rsidR="00FF7B54" w:rsidRPr="005471F9" w:rsidRDefault="00FF7B54" w:rsidP="00627601">
      <w:pPr>
        <w:rPr>
          <w:rFonts w:ascii="Calibri" w:hAnsi="Calibri" w:cs="Calibri"/>
          <w:b/>
          <w:sz w:val="20"/>
          <w:szCs w:val="20"/>
          <w:lang w:val="nn-NO"/>
        </w:rPr>
      </w:pPr>
    </w:p>
    <w:p w:rsidR="00FF7B54" w:rsidRPr="005471F9" w:rsidRDefault="00FF7B54" w:rsidP="00627601">
      <w:pPr>
        <w:rPr>
          <w:rFonts w:ascii="Calibri" w:hAnsi="Calibri" w:cs="Calibri"/>
          <w:b/>
          <w:sz w:val="20"/>
          <w:szCs w:val="20"/>
          <w:lang w:val="nn-NO"/>
        </w:rPr>
      </w:pPr>
    </w:p>
    <w:p w:rsidR="00FF7B54" w:rsidRDefault="00FF7B54" w:rsidP="00627601">
      <w:pPr>
        <w:rPr>
          <w:rFonts w:ascii="Calibri" w:hAnsi="Calibri" w:cs="Calibri"/>
          <w:b/>
          <w:sz w:val="20"/>
          <w:szCs w:val="20"/>
          <w:lang w:val="nn-NO"/>
        </w:rPr>
      </w:pPr>
    </w:p>
    <w:p w:rsidR="002B7889" w:rsidRDefault="002B7889" w:rsidP="00627601">
      <w:pPr>
        <w:rPr>
          <w:rFonts w:ascii="Calibri" w:hAnsi="Calibri" w:cs="Calibri"/>
          <w:b/>
          <w:sz w:val="20"/>
          <w:szCs w:val="20"/>
          <w:lang w:val="nn-NO"/>
        </w:rPr>
      </w:pPr>
    </w:p>
    <w:p w:rsidR="002B7889" w:rsidRDefault="002B7889" w:rsidP="00627601">
      <w:pPr>
        <w:rPr>
          <w:rFonts w:ascii="Calibri" w:hAnsi="Calibri" w:cs="Calibri"/>
          <w:b/>
          <w:sz w:val="20"/>
          <w:szCs w:val="20"/>
          <w:lang w:val="nn-NO"/>
        </w:rPr>
      </w:pPr>
    </w:p>
    <w:p w:rsidR="002B7889" w:rsidRDefault="002B7889" w:rsidP="00627601">
      <w:pPr>
        <w:rPr>
          <w:rFonts w:ascii="Calibri" w:hAnsi="Calibri" w:cs="Calibri"/>
          <w:b/>
          <w:sz w:val="20"/>
          <w:szCs w:val="20"/>
          <w:lang w:val="nn-NO"/>
        </w:rPr>
      </w:pPr>
    </w:p>
    <w:p w:rsidR="002B7889" w:rsidRDefault="002B7889" w:rsidP="00627601">
      <w:pPr>
        <w:rPr>
          <w:rFonts w:ascii="Calibri" w:hAnsi="Calibri" w:cs="Calibri"/>
          <w:b/>
          <w:sz w:val="20"/>
          <w:szCs w:val="20"/>
          <w:lang w:val="nn-NO"/>
        </w:rPr>
      </w:pPr>
    </w:p>
    <w:p w:rsidR="002B7889" w:rsidRDefault="002B7889" w:rsidP="00627601">
      <w:pPr>
        <w:rPr>
          <w:rFonts w:ascii="Calibri" w:hAnsi="Calibri" w:cs="Calibri"/>
          <w:b/>
          <w:sz w:val="20"/>
          <w:szCs w:val="20"/>
          <w:lang w:val="nn-NO"/>
        </w:rPr>
      </w:pPr>
    </w:p>
    <w:p w:rsidR="002B7889" w:rsidRDefault="002B7889" w:rsidP="00627601">
      <w:pPr>
        <w:rPr>
          <w:rFonts w:ascii="Calibri" w:hAnsi="Calibri" w:cs="Calibri"/>
          <w:b/>
          <w:sz w:val="20"/>
          <w:szCs w:val="20"/>
          <w:lang w:val="nn-NO"/>
        </w:rPr>
      </w:pPr>
    </w:p>
    <w:p w:rsidR="002B7889" w:rsidRPr="005471F9" w:rsidRDefault="002B7889" w:rsidP="00627601">
      <w:pPr>
        <w:rPr>
          <w:rFonts w:ascii="Calibri" w:hAnsi="Calibri" w:cs="Calibri"/>
          <w:b/>
          <w:sz w:val="20"/>
          <w:szCs w:val="20"/>
          <w:lang w:val="nn-NO"/>
        </w:rPr>
      </w:pPr>
    </w:p>
    <w:p w:rsidR="00FF7B54" w:rsidRPr="005471F9" w:rsidRDefault="00FF7B54" w:rsidP="00627601">
      <w:pPr>
        <w:rPr>
          <w:rFonts w:ascii="Calibri" w:hAnsi="Calibri" w:cs="Calibri"/>
          <w:b/>
          <w:sz w:val="20"/>
          <w:szCs w:val="20"/>
          <w:lang w:val="nn-NO"/>
        </w:rPr>
      </w:pPr>
    </w:p>
    <w:p w:rsidR="00FF7B54" w:rsidRPr="005471F9" w:rsidRDefault="00FF7B54" w:rsidP="00627601">
      <w:pPr>
        <w:rPr>
          <w:rFonts w:ascii="Calibri" w:hAnsi="Calibri" w:cs="Calibri"/>
          <w:b/>
          <w:sz w:val="20"/>
          <w:szCs w:val="20"/>
          <w:lang w:val="nn-NO"/>
        </w:rPr>
      </w:pPr>
    </w:p>
    <w:p w:rsidR="00FF7B54" w:rsidRPr="005471F9" w:rsidRDefault="00FF7B54" w:rsidP="00627601">
      <w:pPr>
        <w:rPr>
          <w:rFonts w:ascii="Calibri" w:hAnsi="Calibri" w:cs="Calibri"/>
          <w:b/>
          <w:sz w:val="20"/>
          <w:szCs w:val="20"/>
          <w:lang w:val="nn-NO"/>
        </w:rPr>
      </w:pPr>
    </w:p>
    <w:p w:rsidR="00FF7B54" w:rsidRPr="005471F9" w:rsidRDefault="00FF7B54" w:rsidP="00627601">
      <w:pPr>
        <w:rPr>
          <w:rFonts w:ascii="Calibri" w:hAnsi="Calibri" w:cs="Calibri"/>
          <w:b/>
          <w:sz w:val="20"/>
          <w:szCs w:val="20"/>
          <w:lang w:val="nn-NO"/>
        </w:rPr>
      </w:pPr>
    </w:p>
    <w:p w:rsidR="00FF7B54" w:rsidRPr="005471F9" w:rsidRDefault="00FF7B54" w:rsidP="00627601">
      <w:pPr>
        <w:rPr>
          <w:rFonts w:ascii="Calibri" w:hAnsi="Calibri" w:cs="Calibri"/>
          <w:b/>
          <w:sz w:val="20"/>
          <w:szCs w:val="20"/>
          <w:lang w:val="nn-NO"/>
        </w:rPr>
      </w:pPr>
    </w:p>
    <w:p w:rsidR="00891E4B" w:rsidRPr="005471F9" w:rsidRDefault="00891E4B" w:rsidP="00627601">
      <w:pPr>
        <w:rPr>
          <w:rFonts w:ascii="Calibri" w:hAnsi="Calibri" w:cs="Calibri"/>
          <w:b/>
          <w:i/>
          <w:sz w:val="20"/>
          <w:szCs w:val="20"/>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3260"/>
        <w:gridCol w:w="4394"/>
        <w:gridCol w:w="4820"/>
      </w:tblGrid>
      <w:tr w:rsidR="005A462C" w:rsidRPr="005471F9" w:rsidTr="00A6403F">
        <w:trPr>
          <w:trHeight w:val="255"/>
        </w:trPr>
        <w:tc>
          <w:tcPr>
            <w:tcW w:w="1526" w:type="dxa"/>
          </w:tcPr>
          <w:p w:rsidR="005A462C" w:rsidRPr="005471F9" w:rsidRDefault="005A462C" w:rsidP="00627601">
            <w:pPr>
              <w:rPr>
                <w:rFonts w:ascii="Calibri" w:hAnsi="Calibri" w:cs="Calibri"/>
                <w:b/>
                <w:sz w:val="20"/>
                <w:szCs w:val="20"/>
                <w:lang w:val="nn-NO"/>
              </w:rPr>
            </w:pPr>
            <w:r w:rsidRPr="005471F9">
              <w:rPr>
                <w:rFonts w:ascii="Calibri" w:hAnsi="Calibri" w:cs="Calibri"/>
                <w:b/>
                <w:sz w:val="20"/>
                <w:szCs w:val="20"/>
                <w:lang w:val="nn-NO"/>
              </w:rPr>
              <w:t>FS-rader</w:t>
            </w:r>
          </w:p>
        </w:tc>
        <w:tc>
          <w:tcPr>
            <w:tcW w:w="3260" w:type="dxa"/>
            <w:noWrap/>
          </w:tcPr>
          <w:p w:rsidR="005A462C" w:rsidRPr="005471F9" w:rsidRDefault="005A462C" w:rsidP="00627601">
            <w:pPr>
              <w:rPr>
                <w:rFonts w:ascii="Calibri" w:hAnsi="Calibri" w:cs="Calibri"/>
                <w:b/>
                <w:sz w:val="20"/>
                <w:szCs w:val="20"/>
                <w:lang w:val="nn-NO"/>
              </w:rPr>
            </w:pPr>
            <w:r w:rsidRPr="005471F9">
              <w:rPr>
                <w:rFonts w:ascii="Calibri" w:hAnsi="Calibri" w:cs="Calibri"/>
                <w:b/>
                <w:sz w:val="20"/>
                <w:szCs w:val="20"/>
                <w:lang w:val="nn-NO"/>
              </w:rPr>
              <w:t>Overskrift</w:t>
            </w:r>
          </w:p>
        </w:tc>
        <w:tc>
          <w:tcPr>
            <w:tcW w:w="9214" w:type="dxa"/>
            <w:gridSpan w:val="2"/>
            <w:noWrap/>
          </w:tcPr>
          <w:p w:rsidR="005A462C" w:rsidRPr="005471F9" w:rsidRDefault="005A462C" w:rsidP="00627601">
            <w:pPr>
              <w:rPr>
                <w:rFonts w:ascii="Calibri" w:hAnsi="Calibri" w:cs="Calibri"/>
                <w:b/>
                <w:sz w:val="20"/>
                <w:szCs w:val="20"/>
                <w:lang w:val="nn-NO"/>
              </w:rPr>
            </w:pPr>
            <w:r w:rsidRPr="005471F9">
              <w:rPr>
                <w:rFonts w:ascii="Calibri" w:hAnsi="Calibri" w:cs="Calibri"/>
                <w:b/>
                <w:sz w:val="20"/>
                <w:szCs w:val="20"/>
                <w:lang w:val="nn-NO"/>
              </w:rPr>
              <w:t>Standardsetningar og rettleiing</w:t>
            </w:r>
          </w:p>
        </w:tc>
      </w:tr>
      <w:tr w:rsidR="005A462C" w:rsidRPr="005471F9" w:rsidTr="00A6403F">
        <w:trPr>
          <w:trHeight w:val="255"/>
        </w:trPr>
        <w:tc>
          <w:tcPr>
            <w:tcW w:w="1526" w:type="dxa"/>
          </w:tcPr>
          <w:p w:rsidR="005A462C" w:rsidRPr="005471F9" w:rsidRDefault="005A462C" w:rsidP="00627601">
            <w:pPr>
              <w:rPr>
                <w:rFonts w:ascii="Calibri" w:hAnsi="Calibri" w:cs="Calibri"/>
                <w:sz w:val="20"/>
                <w:szCs w:val="20"/>
                <w:lang w:val="nn-NO"/>
              </w:rPr>
            </w:pPr>
          </w:p>
        </w:tc>
        <w:tc>
          <w:tcPr>
            <w:tcW w:w="3260" w:type="dxa"/>
            <w:noWrap/>
          </w:tcPr>
          <w:p w:rsidR="005A462C" w:rsidRPr="005471F9" w:rsidRDefault="005A462C" w:rsidP="00627601">
            <w:pPr>
              <w:rPr>
                <w:rFonts w:ascii="Calibri" w:hAnsi="Calibri" w:cs="Calibri"/>
                <w:b/>
                <w:sz w:val="20"/>
                <w:szCs w:val="20"/>
                <w:lang w:val="nn-NO"/>
              </w:rPr>
            </w:pPr>
          </w:p>
        </w:tc>
        <w:tc>
          <w:tcPr>
            <w:tcW w:w="4394" w:type="dxa"/>
            <w:noWrap/>
          </w:tcPr>
          <w:p w:rsidR="005A462C" w:rsidRPr="005471F9" w:rsidRDefault="005A462C" w:rsidP="00627601">
            <w:pPr>
              <w:rPr>
                <w:rFonts w:ascii="Calibri" w:hAnsi="Calibri" w:cs="Calibri"/>
                <w:b/>
                <w:sz w:val="20"/>
                <w:szCs w:val="20"/>
                <w:lang w:val="nn-NO"/>
              </w:rPr>
            </w:pPr>
          </w:p>
          <w:p w:rsidR="005A462C" w:rsidRPr="005471F9" w:rsidRDefault="005A462C" w:rsidP="00627601">
            <w:pPr>
              <w:rPr>
                <w:rFonts w:ascii="Calibri" w:hAnsi="Calibri" w:cs="Calibri"/>
                <w:b/>
                <w:sz w:val="20"/>
                <w:szCs w:val="20"/>
                <w:lang w:val="nn-NO"/>
              </w:rPr>
            </w:pPr>
            <w:r w:rsidRPr="005471F9">
              <w:rPr>
                <w:rFonts w:ascii="Calibri" w:hAnsi="Calibri" w:cs="Calibri"/>
                <w:b/>
                <w:sz w:val="20"/>
                <w:szCs w:val="20"/>
                <w:lang w:val="nn-NO"/>
              </w:rPr>
              <w:t>Norsk</w:t>
            </w:r>
          </w:p>
        </w:tc>
        <w:tc>
          <w:tcPr>
            <w:tcW w:w="4820" w:type="dxa"/>
          </w:tcPr>
          <w:p w:rsidR="005A462C" w:rsidRPr="005471F9" w:rsidRDefault="005A462C" w:rsidP="00627601">
            <w:pPr>
              <w:rPr>
                <w:rFonts w:ascii="Calibri" w:hAnsi="Calibri" w:cs="Calibri"/>
                <w:b/>
                <w:sz w:val="20"/>
                <w:szCs w:val="20"/>
                <w:lang w:val="nn-NO"/>
              </w:rPr>
            </w:pPr>
          </w:p>
          <w:p w:rsidR="005A462C" w:rsidRPr="005471F9" w:rsidRDefault="005A462C" w:rsidP="00627601">
            <w:pPr>
              <w:rPr>
                <w:rFonts w:ascii="Calibri" w:hAnsi="Calibri" w:cs="Calibri"/>
                <w:b/>
                <w:sz w:val="20"/>
                <w:szCs w:val="20"/>
                <w:lang w:val="nn-NO"/>
              </w:rPr>
            </w:pPr>
            <w:r w:rsidRPr="005471F9">
              <w:rPr>
                <w:rFonts w:ascii="Calibri" w:hAnsi="Calibri" w:cs="Calibri"/>
                <w:b/>
                <w:sz w:val="20"/>
                <w:szCs w:val="20"/>
                <w:lang w:val="nn-NO"/>
              </w:rPr>
              <w:t>Eng</w:t>
            </w:r>
            <w:r w:rsidR="005D0954" w:rsidRPr="005471F9">
              <w:rPr>
                <w:rFonts w:ascii="Calibri" w:hAnsi="Calibri" w:cs="Calibri"/>
                <w:b/>
                <w:sz w:val="20"/>
                <w:szCs w:val="20"/>
                <w:lang w:val="nn-NO"/>
              </w:rPr>
              <w:t>lish</w:t>
            </w:r>
          </w:p>
        </w:tc>
      </w:tr>
      <w:tr w:rsidR="001B61FB" w:rsidRPr="005471F9" w:rsidTr="00A6403F">
        <w:trPr>
          <w:trHeight w:val="255"/>
        </w:trPr>
        <w:tc>
          <w:tcPr>
            <w:tcW w:w="1526" w:type="dxa"/>
          </w:tcPr>
          <w:p w:rsidR="001B61FB" w:rsidRPr="005471F9" w:rsidRDefault="001B61FB" w:rsidP="00627601">
            <w:pPr>
              <w:rPr>
                <w:rFonts w:ascii="Calibri" w:hAnsi="Calibri" w:cs="Calibri"/>
                <w:sz w:val="20"/>
                <w:szCs w:val="20"/>
                <w:lang w:val="nn-NO"/>
              </w:rPr>
            </w:pPr>
          </w:p>
        </w:tc>
        <w:tc>
          <w:tcPr>
            <w:tcW w:w="3260" w:type="dxa"/>
            <w:noWrap/>
          </w:tcPr>
          <w:p w:rsidR="001B61FB" w:rsidRPr="007F205E" w:rsidRDefault="001B61FB" w:rsidP="00627601">
            <w:pPr>
              <w:rPr>
                <w:rFonts w:ascii="Calibri" w:hAnsi="Calibri" w:cs="Calibri"/>
                <w:b/>
                <w:sz w:val="20"/>
                <w:szCs w:val="20"/>
                <w:lang w:val="nn-NO"/>
              </w:rPr>
            </w:pPr>
            <w:r w:rsidRPr="007F205E">
              <w:rPr>
                <w:rFonts w:ascii="Calibri" w:hAnsi="Calibri" w:cs="Calibri"/>
                <w:b/>
                <w:sz w:val="20"/>
                <w:szCs w:val="20"/>
                <w:lang w:val="nn-NO"/>
              </w:rPr>
              <w:t>Namn på studieprogrammet</w:t>
            </w:r>
          </w:p>
          <w:p w:rsidR="001B61FB" w:rsidRPr="007F205E" w:rsidRDefault="001B61FB" w:rsidP="00627601">
            <w:pPr>
              <w:rPr>
                <w:rFonts w:ascii="Calibri" w:hAnsi="Calibri" w:cs="Calibri"/>
                <w:sz w:val="20"/>
                <w:szCs w:val="20"/>
                <w:lang w:val="nn-NO"/>
              </w:rPr>
            </w:pPr>
            <w:r w:rsidRPr="007F205E">
              <w:rPr>
                <w:rFonts w:ascii="Calibri" w:hAnsi="Calibri" w:cs="Calibri"/>
                <w:sz w:val="20"/>
                <w:szCs w:val="20"/>
                <w:lang w:val="nn-NO"/>
              </w:rPr>
              <w:t>bokmål</w:t>
            </w:r>
          </w:p>
          <w:p w:rsidR="001B61FB" w:rsidRPr="007F205E" w:rsidRDefault="001B61FB" w:rsidP="00627601">
            <w:pPr>
              <w:rPr>
                <w:rFonts w:ascii="Calibri" w:hAnsi="Calibri" w:cs="Calibri"/>
                <w:sz w:val="20"/>
                <w:szCs w:val="20"/>
                <w:lang w:val="nn-NO"/>
              </w:rPr>
            </w:pPr>
            <w:r w:rsidRPr="007F205E">
              <w:rPr>
                <w:rFonts w:ascii="Calibri" w:hAnsi="Calibri" w:cs="Calibri"/>
                <w:sz w:val="20"/>
                <w:szCs w:val="20"/>
                <w:lang w:val="nn-NO"/>
              </w:rPr>
              <w:t>nynorsk</w:t>
            </w:r>
          </w:p>
          <w:p w:rsidR="001B61FB" w:rsidRPr="007F205E" w:rsidRDefault="001B61FB" w:rsidP="00627601">
            <w:pPr>
              <w:rPr>
                <w:rFonts w:ascii="Calibri" w:hAnsi="Calibri" w:cs="Calibri"/>
                <w:sz w:val="20"/>
                <w:szCs w:val="20"/>
                <w:lang w:val="nn-NO"/>
              </w:rPr>
            </w:pPr>
            <w:r w:rsidRPr="007F205E">
              <w:rPr>
                <w:rFonts w:ascii="Calibri" w:hAnsi="Calibri" w:cs="Calibri"/>
                <w:sz w:val="20"/>
                <w:szCs w:val="20"/>
                <w:lang w:val="nn-NO"/>
              </w:rPr>
              <w:t>Name of the programme of  study</w:t>
            </w:r>
          </w:p>
        </w:tc>
        <w:tc>
          <w:tcPr>
            <w:tcW w:w="4394" w:type="dxa"/>
            <w:noWrap/>
          </w:tcPr>
          <w:p w:rsidR="001B61FB" w:rsidRPr="007F205E" w:rsidRDefault="001B61FB" w:rsidP="00627601">
            <w:pPr>
              <w:rPr>
                <w:rFonts w:ascii="Calibri" w:hAnsi="Calibri" w:cs="Calibri"/>
                <w:sz w:val="20"/>
                <w:szCs w:val="20"/>
                <w:lang w:val="nn-NO"/>
              </w:rPr>
            </w:pPr>
            <w:r w:rsidRPr="007F205E">
              <w:rPr>
                <w:rFonts w:ascii="Calibri" w:hAnsi="Calibri" w:cs="Calibri"/>
                <w:sz w:val="20"/>
                <w:szCs w:val="20"/>
                <w:lang w:val="nn-NO"/>
              </w:rPr>
              <w:t>Masterprogram i</w:t>
            </w:r>
            <w:r w:rsidR="009932F6" w:rsidRPr="007F205E">
              <w:rPr>
                <w:rFonts w:ascii="Calibri" w:hAnsi="Calibri" w:cs="Calibri"/>
                <w:sz w:val="20"/>
                <w:szCs w:val="20"/>
                <w:lang w:val="nn-NO"/>
              </w:rPr>
              <w:t xml:space="preserve"> nanovitenskap</w:t>
            </w:r>
          </w:p>
          <w:p w:rsidR="001B61FB" w:rsidRPr="007F205E" w:rsidRDefault="001B61FB" w:rsidP="00627601">
            <w:pPr>
              <w:rPr>
                <w:rFonts w:ascii="Calibri" w:hAnsi="Calibri" w:cs="Calibri"/>
                <w:sz w:val="20"/>
                <w:szCs w:val="20"/>
                <w:lang w:val="nn-NO"/>
              </w:rPr>
            </w:pPr>
            <w:r w:rsidRPr="007F205E">
              <w:rPr>
                <w:rFonts w:ascii="Calibri" w:hAnsi="Calibri" w:cs="Calibri"/>
                <w:sz w:val="20"/>
                <w:szCs w:val="20"/>
                <w:lang w:val="nn-NO"/>
              </w:rPr>
              <w:t xml:space="preserve">Masterprogram i </w:t>
            </w:r>
            <w:r w:rsidR="009932F6" w:rsidRPr="007F205E">
              <w:rPr>
                <w:rFonts w:ascii="Calibri" w:hAnsi="Calibri" w:cs="Calibri"/>
                <w:sz w:val="20"/>
                <w:szCs w:val="20"/>
                <w:lang w:val="nn-NO"/>
              </w:rPr>
              <w:t>nanovitskap</w:t>
            </w:r>
          </w:p>
          <w:p w:rsidR="001B61FB" w:rsidRPr="007F205E" w:rsidRDefault="001B61FB" w:rsidP="00627601">
            <w:pPr>
              <w:rPr>
                <w:rFonts w:ascii="Calibri" w:hAnsi="Calibri" w:cs="Calibri"/>
                <w:sz w:val="20"/>
                <w:szCs w:val="20"/>
                <w:lang w:val="nn-NO"/>
              </w:rPr>
            </w:pPr>
          </w:p>
        </w:tc>
        <w:tc>
          <w:tcPr>
            <w:tcW w:w="4820" w:type="dxa"/>
          </w:tcPr>
          <w:p w:rsidR="001B61FB" w:rsidRPr="007F205E" w:rsidRDefault="001B61FB" w:rsidP="00627601">
            <w:pPr>
              <w:rPr>
                <w:rFonts w:ascii="Calibri" w:hAnsi="Calibri" w:cs="Calibri"/>
                <w:sz w:val="20"/>
                <w:szCs w:val="20"/>
                <w:lang w:val="nn-NO"/>
              </w:rPr>
            </w:pPr>
            <w:r w:rsidRPr="007F205E">
              <w:rPr>
                <w:rFonts w:ascii="Calibri" w:hAnsi="Calibri" w:cs="Calibri"/>
                <w:sz w:val="20"/>
                <w:szCs w:val="20"/>
                <w:lang w:val="nn-NO"/>
              </w:rPr>
              <w:t>Master’s programme in</w:t>
            </w:r>
            <w:r w:rsidR="009932F6" w:rsidRPr="007F205E">
              <w:rPr>
                <w:rFonts w:ascii="Calibri" w:hAnsi="Calibri" w:cs="Calibri"/>
                <w:sz w:val="20"/>
                <w:szCs w:val="20"/>
                <w:lang w:val="nn-NO"/>
              </w:rPr>
              <w:t xml:space="preserve"> nanoscience</w:t>
            </w:r>
          </w:p>
        </w:tc>
      </w:tr>
      <w:tr w:rsidR="00E56533" w:rsidRPr="005471F9" w:rsidTr="00A6403F">
        <w:trPr>
          <w:trHeight w:val="255"/>
        </w:trPr>
        <w:tc>
          <w:tcPr>
            <w:tcW w:w="1526" w:type="dxa"/>
          </w:tcPr>
          <w:p w:rsidR="00E56533" w:rsidRPr="005471F9" w:rsidRDefault="00E56533" w:rsidP="00627601">
            <w:pPr>
              <w:rPr>
                <w:rFonts w:ascii="Calibri" w:hAnsi="Calibri" w:cs="Calibri"/>
                <w:sz w:val="20"/>
                <w:szCs w:val="20"/>
                <w:lang w:val="nn-NO"/>
              </w:rPr>
            </w:pPr>
          </w:p>
        </w:tc>
        <w:tc>
          <w:tcPr>
            <w:tcW w:w="3260" w:type="dxa"/>
            <w:noWrap/>
          </w:tcPr>
          <w:p w:rsidR="00E56533" w:rsidRPr="007F205E" w:rsidRDefault="00E56533" w:rsidP="00E56533">
            <w:pPr>
              <w:rPr>
                <w:rFonts w:ascii="Calibri" w:hAnsi="Calibri" w:cs="Calibri"/>
                <w:sz w:val="20"/>
                <w:szCs w:val="20"/>
                <w:lang w:val="nn-NO"/>
              </w:rPr>
            </w:pPr>
            <w:r w:rsidRPr="007F205E">
              <w:rPr>
                <w:rFonts w:ascii="Calibri" w:hAnsi="Calibri" w:cs="Calibri"/>
                <w:sz w:val="20"/>
                <w:szCs w:val="20"/>
                <w:lang w:val="nn-NO"/>
              </w:rPr>
              <w:t>Namn på studieretningar</w:t>
            </w:r>
          </w:p>
          <w:p w:rsidR="00E56533" w:rsidRPr="007F205E" w:rsidRDefault="00E56533" w:rsidP="00E56533">
            <w:pPr>
              <w:rPr>
                <w:rFonts w:ascii="Calibri" w:hAnsi="Calibri" w:cs="Calibri"/>
                <w:sz w:val="20"/>
                <w:szCs w:val="20"/>
                <w:lang w:val="nn-NO"/>
              </w:rPr>
            </w:pPr>
            <w:r w:rsidRPr="007F205E">
              <w:rPr>
                <w:rFonts w:ascii="Calibri" w:hAnsi="Calibri" w:cs="Calibri"/>
                <w:sz w:val="20"/>
                <w:szCs w:val="20"/>
                <w:lang w:val="nn-NO"/>
              </w:rPr>
              <w:t>bokmål</w:t>
            </w:r>
          </w:p>
          <w:p w:rsidR="00E56533" w:rsidRPr="007F205E" w:rsidRDefault="00E56533" w:rsidP="00E56533">
            <w:pPr>
              <w:rPr>
                <w:rFonts w:ascii="Calibri" w:hAnsi="Calibri" w:cs="Calibri"/>
                <w:sz w:val="20"/>
                <w:szCs w:val="20"/>
                <w:lang w:val="nn-NO"/>
              </w:rPr>
            </w:pPr>
            <w:r w:rsidRPr="007F205E">
              <w:rPr>
                <w:rFonts w:ascii="Calibri" w:hAnsi="Calibri" w:cs="Calibri"/>
                <w:sz w:val="20"/>
                <w:szCs w:val="20"/>
                <w:lang w:val="nn-NO"/>
              </w:rPr>
              <w:t>nynorsk</w:t>
            </w:r>
          </w:p>
          <w:p w:rsidR="00E56533" w:rsidRPr="007F205E" w:rsidRDefault="00E56533" w:rsidP="00932BB5">
            <w:pPr>
              <w:rPr>
                <w:rFonts w:ascii="Calibri" w:hAnsi="Calibri" w:cs="Calibri"/>
                <w:sz w:val="20"/>
                <w:szCs w:val="20"/>
                <w:lang w:val="nn-NO"/>
              </w:rPr>
            </w:pPr>
            <w:r w:rsidRPr="007F205E">
              <w:rPr>
                <w:rFonts w:ascii="Calibri" w:hAnsi="Calibri" w:cs="Calibri"/>
                <w:sz w:val="20"/>
                <w:szCs w:val="20"/>
                <w:lang w:val="nn-NO"/>
              </w:rPr>
              <w:t>Name of the specializations</w:t>
            </w:r>
          </w:p>
        </w:tc>
        <w:tc>
          <w:tcPr>
            <w:tcW w:w="9214" w:type="dxa"/>
            <w:gridSpan w:val="2"/>
            <w:noWrap/>
          </w:tcPr>
          <w:p w:rsidR="00E56533" w:rsidRPr="007F205E" w:rsidRDefault="00E56533" w:rsidP="00E56533">
            <w:pPr>
              <w:rPr>
                <w:rFonts w:ascii="Calibri" w:hAnsi="Calibri" w:cs="Calibri"/>
                <w:b/>
                <w:sz w:val="20"/>
                <w:szCs w:val="20"/>
                <w:lang w:val="nn-NO"/>
              </w:rPr>
            </w:pPr>
          </w:p>
          <w:p w:rsidR="00E56533" w:rsidRPr="007F205E" w:rsidRDefault="00E56533" w:rsidP="00E56533">
            <w:pPr>
              <w:jc w:val="center"/>
              <w:rPr>
                <w:rFonts w:ascii="Calibri" w:hAnsi="Calibri" w:cs="Calibri"/>
                <w:b/>
                <w:sz w:val="20"/>
                <w:szCs w:val="20"/>
                <w:lang w:val="nn-NO"/>
              </w:rPr>
            </w:pPr>
            <w:r w:rsidRPr="007F205E">
              <w:rPr>
                <w:rFonts w:ascii="Calibri" w:hAnsi="Calibri" w:cs="Calibri"/>
                <w:b/>
                <w:sz w:val="20"/>
                <w:szCs w:val="20"/>
                <w:lang w:val="nn-NO"/>
              </w:rPr>
              <w:t>IKKE RELEVANT FOR MAMN-NANO</w:t>
            </w:r>
          </w:p>
        </w:tc>
      </w:tr>
      <w:tr w:rsidR="005A462C" w:rsidRPr="005471F9" w:rsidTr="00A6403F">
        <w:trPr>
          <w:trHeight w:val="255"/>
        </w:trPr>
        <w:tc>
          <w:tcPr>
            <w:tcW w:w="1526" w:type="dxa"/>
          </w:tcPr>
          <w:p w:rsidR="005A462C" w:rsidRPr="005471F9" w:rsidRDefault="005A462C" w:rsidP="00627601">
            <w:pPr>
              <w:rPr>
                <w:rFonts w:ascii="Calibri" w:hAnsi="Calibri" w:cs="Calibri"/>
                <w:sz w:val="20"/>
                <w:szCs w:val="20"/>
                <w:lang w:val="nn-NO"/>
              </w:rPr>
            </w:pPr>
            <w:r w:rsidRPr="005471F9">
              <w:rPr>
                <w:rFonts w:ascii="Calibri" w:hAnsi="Calibri" w:cs="Calibri"/>
                <w:sz w:val="20"/>
                <w:szCs w:val="20"/>
                <w:lang w:val="nn-NO"/>
              </w:rPr>
              <w:t>SP_GRADEN</w:t>
            </w:r>
          </w:p>
        </w:tc>
        <w:tc>
          <w:tcPr>
            <w:tcW w:w="3260" w:type="dxa"/>
            <w:noWrap/>
          </w:tcPr>
          <w:p w:rsidR="005A462C" w:rsidRPr="007F205E" w:rsidRDefault="005A462C" w:rsidP="00627601">
            <w:pPr>
              <w:rPr>
                <w:rFonts w:ascii="Calibri" w:hAnsi="Calibri" w:cs="Calibri"/>
                <w:b/>
                <w:sz w:val="20"/>
                <w:szCs w:val="20"/>
                <w:lang w:val="nn-NO"/>
              </w:rPr>
            </w:pPr>
            <w:r w:rsidRPr="007F205E">
              <w:rPr>
                <w:rFonts w:ascii="Calibri" w:hAnsi="Calibri" w:cs="Calibri"/>
                <w:b/>
                <w:sz w:val="20"/>
                <w:szCs w:val="20"/>
                <w:lang w:val="nn-NO"/>
              </w:rPr>
              <w:t>Namn på grad</w:t>
            </w:r>
          </w:p>
          <w:p w:rsidR="005A462C" w:rsidRPr="007F205E" w:rsidRDefault="005A462C" w:rsidP="00627601">
            <w:pPr>
              <w:rPr>
                <w:rFonts w:ascii="Calibri" w:hAnsi="Calibri" w:cs="Calibri"/>
                <w:sz w:val="20"/>
                <w:szCs w:val="20"/>
                <w:lang w:val="nn-NO"/>
              </w:rPr>
            </w:pPr>
            <w:r w:rsidRPr="007F205E">
              <w:rPr>
                <w:rFonts w:ascii="Calibri" w:hAnsi="Calibri" w:cs="Calibri"/>
                <w:sz w:val="20"/>
                <w:szCs w:val="20"/>
                <w:lang w:val="nn-NO"/>
              </w:rPr>
              <w:t>Name of qualification</w:t>
            </w:r>
          </w:p>
        </w:tc>
        <w:tc>
          <w:tcPr>
            <w:tcW w:w="4394" w:type="dxa"/>
            <w:noWrap/>
          </w:tcPr>
          <w:p w:rsidR="005A462C" w:rsidRPr="007F205E" w:rsidRDefault="00414285" w:rsidP="00627601">
            <w:pPr>
              <w:rPr>
                <w:rFonts w:ascii="Calibri" w:hAnsi="Calibri" w:cs="Calibri"/>
                <w:sz w:val="20"/>
                <w:szCs w:val="20"/>
                <w:lang w:val="nn-NO"/>
              </w:rPr>
            </w:pPr>
            <w:r w:rsidRPr="007F205E">
              <w:rPr>
                <w:rFonts w:ascii="Calibri" w:hAnsi="Calibri" w:cs="Calibri"/>
                <w:sz w:val="20"/>
                <w:szCs w:val="20"/>
                <w:lang w:val="nn-NO"/>
              </w:rPr>
              <w:t>Master</w:t>
            </w:r>
            <w:r w:rsidR="005A462C" w:rsidRPr="007F205E">
              <w:rPr>
                <w:rFonts w:ascii="Calibri" w:hAnsi="Calibri" w:cs="Calibri"/>
                <w:sz w:val="20"/>
                <w:szCs w:val="20"/>
                <w:lang w:val="nn-NO"/>
              </w:rPr>
              <w:t xml:space="preserve">  i </w:t>
            </w:r>
            <w:r w:rsidR="001D36BE" w:rsidRPr="007F205E">
              <w:rPr>
                <w:rFonts w:ascii="Calibri" w:hAnsi="Calibri" w:cs="Calibri"/>
                <w:sz w:val="20"/>
                <w:szCs w:val="20"/>
                <w:lang w:val="nn-NO"/>
              </w:rPr>
              <w:t>nanovitskap</w:t>
            </w:r>
          </w:p>
          <w:p w:rsidR="005A462C" w:rsidRPr="007F205E" w:rsidRDefault="005A462C" w:rsidP="00627601">
            <w:pPr>
              <w:rPr>
                <w:rFonts w:ascii="Calibri" w:hAnsi="Calibri" w:cs="Calibri"/>
                <w:sz w:val="20"/>
                <w:szCs w:val="20"/>
                <w:lang w:val="nn-NO"/>
              </w:rPr>
            </w:pPr>
          </w:p>
        </w:tc>
        <w:tc>
          <w:tcPr>
            <w:tcW w:w="4820" w:type="dxa"/>
          </w:tcPr>
          <w:p w:rsidR="005A462C" w:rsidRPr="007F205E" w:rsidRDefault="00414285" w:rsidP="00627601">
            <w:pPr>
              <w:rPr>
                <w:rFonts w:ascii="Calibri" w:hAnsi="Calibri" w:cs="Calibri"/>
                <w:sz w:val="20"/>
                <w:szCs w:val="20"/>
                <w:lang w:val="nn-NO"/>
              </w:rPr>
            </w:pPr>
            <w:r w:rsidRPr="007F205E">
              <w:rPr>
                <w:rFonts w:ascii="Calibri" w:hAnsi="Calibri" w:cs="Calibri"/>
                <w:sz w:val="20"/>
                <w:szCs w:val="20"/>
                <w:lang w:val="nn-NO"/>
              </w:rPr>
              <w:t>Master</w:t>
            </w:r>
            <w:r w:rsidR="005D0954" w:rsidRPr="007F205E">
              <w:rPr>
                <w:rFonts w:ascii="Calibri" w:hAnsi="Calibri" w:cs="Calibri"/>
                <w:sz w:val="20"/>
                <w:szCs w:val="20"/>
                <w:lang w:val="nn-NO"/>
              </w:rPr>
              <w:t xml:space="preserve"> </w:t>
            </w:r>
            <w:r w:rsidR="00B627A7" w:rsidRPr="007F205E">
              <w:rPr>
                <w:rFonts w:ascii="Calibri" w:hAnsi="Calibri" w:cs="Calibri"/>
                <w:sz w:val="20"/>
                <w:szCs w:val="20"/>
                <w:lang w:val="nn-NO"/>
              </w:rPr>
              <w:t>of</w:t>
            </w:r>
            <w:r w:rsidR="00543CBD" w:rsidRPr="007F205E">
              <w:rPr>
                <w:rFonts w:ascii="Calibri" w:hAnsi="Calibri" w:cs="Calibri"/>
                <w:sz w:val="20"/>
                <w:szCs w:val="20"/>
                <w:lang w:val="nn-NO"/>
              </w:rPr>
              <w:t xml:space="preserve"> </w:t>
            </w:r>
            <w:r w:rsidR="00FD3D4B" w:rsidRPr="007F205E">
              <w:rPr>
                <w:rFonts w:ascii="Calibri" w:hAnsi="Calibri" w:cs="Calibri"/>
                <w:sz w:val="20"/>
                <w:szCs w:val="20"/>
                <w:lang w:val="nn-NO"/>
              </w:rPr>
              <w:t>Nanoscience</w:t>
            </w:r>
          </w:p>
          <w:p w:rsidR="005A462C" w:rsidRPr="007F205E" w:rsidRDefault="005A462C" w:rsidP="00627601">
            <w:pPr>
              <w:rPr>
                <w:rFonts w:ascii="Calibri" w:hAnsi="Calibri" w:cs="Calibri"/>
                <w:sz w:val="20"/>
                <w:szCs w:val="20"/>
                <w:lang w:val="nn-NO"/>
              </w:rPr>
            </w:pPr>
          </w:p>
        </w:tc>
      </w:tr>
      <w:tr w:rsidR="005A462C" w:rsidRPr="005471F9" w:rsidTr="00A6403F">
        <w:trPr>
          <w:trHeight w:val="255"/>
        </w:trPr>
        <w:tc>
          <w:tcPr>
            <w:tcW w:w="1526" w:type="dxa"/>
          </w:tcPr>
          <w:p w:rsidR="005A462C" w:rsidRPr="007F205E" w:rsidRDefault="005A462C" w:rsidP="00627601">
            <w:pPr>
              <w:rPr>
                <w:rFonts w:ascii="Calibri" w:hAnsi="Calibri" w:cs="Calibri"/>
                <w:sz w:val="20"/>
                <w:szCs w:val="20"/>
                <w:lang w:val="nn-NO"/>
              </w:rPr>
            </w:pPr>
            <w:r w:rsidRPr="007F205E">
              <w:rPr>
                <w:rFonts w:ascii="Calibri" w:hAnsi="Calibri" w:cs="Calibri"/>
                <w:sz w:val="20"/>
                <w:szCs w:val="20"/>
                <w:lang w:val="nn-NO"/>
              </w:rPr>
              <w:t>SP_OMFANG</w:t>
            </w:r>
          </w:p>
        </w:tc>
        <w:tc>
          <w:tcPr>
            <w:tcW w:w="3260" w:type="dxa"/>
            <w:noWrap/>
          </w:tcPr>
          <w:p w:rsidR="005A462C" w:rsidRPr="007F205E" w:rsidRDefault="005A462C" w:rsidP="00627601">
            <w:pPr>
              <w:rPr>
                <w:rFonts w:ascii="Calibri" w:hAnsi="Calibri" w:cs="Calibri"/>
                <w:b/>
                <w:sz w:val="20"/>
                <w:szCs w:val="20"/>
                <w:lang w:val="nn-NO"/>
              </w:rPr>
            </w:pPr>
            <w:r w:rsidRPr="007F205E">
              <w:rPr>
                <w:rFonts w:ascii="Calibri" w:hAnsi="Calibri" w:cs="Calibri"/>
                <w:b/>
                <w:sz w:val="20"/>
                <w:szCs w:val="20"/>
                <w:lang w:val="nn-NO"/>
              </w:rPr>
              <w:t>Omfang og studiepoeng</w:t>
            </w:r>
          </w:p>
          <w:p w:rsidR="005A462C" w:rsidRPr="007F205E" w:rsidRDefault="005A462C" w:rsidP="00627601">
            <w:pPr>
              <w:rPr>
                <w:rFonts w:ascii="Calibri" w:hAnsi="Calibri" w:cs="Calibri"/>
                <w:sz w:val="20"/>
                <w:szCs w:val="20"/>
                <w:lang w:val="nn-NO"/>
              </w:rPr>
            </w:pPr>
            <w:r w:rsidRPr="007F205E">
              <w:rPr>
                <w:rFonts w:ascii="Calibri" w:hAnsi="Calibri" w:cs="Calibri"/>
                <w:sz w:val="20"/>
                <w:szCs w:val="20"/>
                <w:lang w:val="nn-NO"/>
              </w:rPr>
              <w:t>ECTS credits</w:t>
            </w:r>
          </w:p>
        </w:tc>
        <w:tc>
          <w:tcPr>
            <w:tcW w:w="4394" w:type="dxa"/>
            <w:noWrap/>
          </w:tcPr>
          <w:p w:rsidR="005A462C" w:rsidRPr="007F205E" w:rsidRDefault="00414285" w:rsidP="00627601">
            <w:pPr>
              <w:rPr>
                <w:rFonts w:ascii="Calibri" w:hAnsi="Calibri" w:cs="Calibri"/>
                <w:sz w:val="20"/>
                <w:szCs w:val="20"/>
                <w:lang w:val="nn-NO"/>
              </w:rPr>
            </w:pPr>
            <w:r w:rsidRPr="007F205E">
              <w:rPr>
                <w:rFonts w:ascii="Calibri" w:hAnsi="Calibri" w:cs="Calibri"/>
                <w:sz w:val="20"/>
                <w:szCs w:val="20"/>
                <w:lang w:val="nn-NO"/>
              </w:rPr>
              <w:t>Master</w:t>
            </w:r>
            <w:r w:rsidR="005A462C" w:rsidRPr="007F205E">
              <w:rPr>
                <w:rFonts w:ascii="Calibri" w:hAnsi="Calibri" w:cs="Calibri"/>
                <w:sz w:val="20"/>
                <w:szCs w:val="20"/>
                <w:lang w:val="nn-NO"/>
              </w:rPr>
              <w:t xml:space="preserve">programmet i </w:t>
            </w:r>
            <w:r w:rsidR="001D36BE" w:rsidRPr="007F205E">
              <w:rPr>
                <w:rFonts w:ascii="Calibri" w:hAnsi="Calibri" w:cs="Calibri"/>
                <w:sz w:val="20"/>
                <w:szCs w:val="20"/>
                <w:lang w:val="nn-NO"/>
              </w:rPr>
              <w:t>nanovitenskap</w:t>
            </w:r>
            <w:r w:rsidR="005A462C" w:rsidRPr="007F205E">
              <w:rPr>
                <w:rFonts w:ascii="Calibri" w:hAnsi="Calibri" w:cs="Calibri"/>
                <w:sz w:val="20"/>
                <w:szCs w:val="20"/>
                <w:lang w:val="nn-NO"/>
              </w:rPr>
              <w:t xml:space="preserve"> har e</w:t>
            </w:r>
            <w:r w:rsidR="001C2105" w:rsidRPr="007F205E">
              <w:rPr>
                <w:rFonts w:ascii="Calibri" w:hAnsi="Calibri" w:cs="Calibri"/>
                <w:sz w:val="20"/>
                <w:szCs w:val="20"/>
                <w:lang w:val="nn-NO"/>
              </w:rPr>
              <w:t>i</w:t>
            </w:r>
            <w:r w:rsidR="005A462C" w:rsidRPr="007F205E">
              <w:rPr>
                <w:rFonts w:ascii="Calibri" w:hAnsi="Calibri" w:cs="Calibri"/>
                <w:sz w:val="20"/>
                <w:szCs w:val="20"/>
                <w:lang w:val="nn-NO"/>
              </w:rPr>
              <w:t>t omfang på 1</w:t>
            </w:r>
            <w:r w:rsidRPr="007F205E">
              <w:rPr>
                <w:rFonts w:ascii="Calibri" w:hAnsi="Calibri" w:cs="Calibri"/>
                <w:sz w:val="20"/>
                <w:szCs w:val="20"/>
                <w:lang w:val="nn-NO"/>
              </w:rPr>
              <w:t>20</w:t>
            </w:r>
            <w:r w:rsidR="005A462C" w:rsidRPr="007F205E">
              <w:rPr>
                <w:rFonts w:ascii="Calibri" w:hAnsi="Calibri" w:cs="Calibri"/>
                <w:sz w:val="20"/>
                <w:szCs w:val="20"/>
                <w:lang w:val="nn-NO"/>
              </w:rPr>
              <w:t xml:space="preserve"> st</w:t>
            </w:r>
            <w:r w:rsidRPr="007F205E">
              <w:rPr>
                <w:rFonts w:ascii="Calibri" w:hAnsi="Calibri" w:cs="Calibri"/>
                <w:sz w:val="20"/>
                <w:szCs w:val="20"/>
                <w:lang w:val="nn-NO"/>
              </w:rPr>
              <w:t>udiepoeng og er normert til 2</w:t>
            </w:r>
            <w:r w:rsidR="005A462C" w:rsidRPr="007F205E">
              <w:rPr>
                <w:rFonts w:ascii="Calibri" w:hAnsi="Calibri" w:cs="Calibri"/>
                <w:sz w:val="20"/>
                <w:szCs w:val="20"/>
                <w:lang w:val="nn-NO"/>
              </w:rPr>
              <w:t xml:space="preserve"> år.</w:t>
            </w:r>
          </w:p>
        </w:tc>
        <w:tc>
          <w:tcPr>
            <w:tcW w:w="4820" w:type="dxa"/>
          </w:tcPr>
          <w:p w:rsidR="00BD6C15" w:rsidRPr="007F205E" w:rsidRDefault="00763623" w:rsidP="00627601">
            <w:pPr>
              <w:rPr>
                <w:rFonts w:ascii="Calibri" w:hAnsi="Calibri" w:cs="Calibri"/>
                <w:sz w:val="20"/>
                <w:szCs w:val="20"/>
                <w:lang w:val="nn-NO"/>
              </w:rPr>
            </w:pPr>
            <w:r w:rsidRPr="007F205E">
              <w:rPr>
                <w:rFonts w:ascii="Calibri" w:hAnsi="Calibri" w:cs="Calibri"/>
                <w:sz w:val="20"/>
                <w:szCs w:val="20"/>
                <w:lang w:val="nn-NO"/>
              </w:rPr>
              <w:t>T</w:t>
            </w:r>
            <w:r w:rsidR="00F87F46" w:rsidRPr="007F205E">
              <w:rPr>
                <w:rFonts w:ascii="Calibri" w:hAnsi="Calibri" w:cs="Calibri"/>
                <w:sz w:val="20"/>
                <w:szCs w:val="20"/>
                <w:lang w:val="nn-NO"/>
              </w:rPr>
              <w:t>wo years of full-time study</w:t>
            </w:r>
            <w:r w:rsidR="005D0954" w:rsidRPr="007F205E">
              <w:rPr>
                <w:rFonts w:ascii="Calibri" w:hAnsi="Calibri" w:cs="Calibri"/>
                <w:sz w:val="20"/>
                <w:szCs w:val="20"/>
                <w:lang w:val="nn-NO"/>
              </w:rPr>
              <w:t>,</w:t>
            </w:r>
            <w:r w:rsidR="00F87F46" w:rsidRPr="007F205E">
              <w:rPr>
                <w:rFonts w:ascii="Calibri" w:hAnsi="Calibri" w:cs="Calibri"/>
                <w:sz w:val="20"/>
                <w:szCs w:val="20"/>
                <w:lang w:val="nn-NO"/>
              </w:rPr>
              <w:t xml:space="preserve"> where the normal workload for a full-time student is 60 credits</w:t>
            </w:r>
            <w:r w:rsidR="005D0954" w:rsidRPr="007F205E">
              <w:rPr>
                <w:rFonts w:ascii="Calibri" w:hAnsi="Calibri" w:cs="Calibri"/>
                <w:sz w:val="20"/>
                <w:szCs w:val="20"/>
                <w:lang w:val="nn-NO"/>
              </w:rPr>
              <w:t xml:space="preserve"> for one academic year</w:t>
            </w:r>
            <w:r w:rsidR="00F87F46" w:rsidRPr="007F205E">
              <w:rPr>
                <w:rFonts w:ascii="Calibri" w:hAnsi="Calibri" w:cs="Calibri"/>
                <w:sz w:val="20"/>
                <w:szCs w:val="20"/>
                <w:lang w:val="nn-NO"/>
              </w:rPr>
              <w:t>.</w:t>
            </w:r>
          </w:p>
        </w:tc>
      </w:tr>
      <w:tr w:rsidR="005A462C" w:rsidRPr="005471F9" w:rsidTr="00A6403F">
        <w:trPr>
          <w:trHeight w:val="255"/>
        </w:trPr>
        <w:tc>
          <w:tcPr>
            <w:tcW w:w="1526" w:type="dxa"/>
          </w:tcPr>
          <w:p w:rsidR="005A462C" w:rsidRPr="007F205E" w:rsidRDefault="005A462C" w:rsidP="00627601">
            <w:pPr>
              <w:rPr>
                <w:rFonts w:ascii="Calibri" w:hAnsi="Calibri" w:cs="Calibri"/>
                <w:sz w:val="20"/>
                <w:szCs w:val="20"/>
                <w:lang w:val="nn-NO"/>
              </w:rPr>
            </w:pPr>
            <w:r w:rsidRPr="007F205E">
              <w:rPr>
                <w:rFonts w:ascii="Calibri" w:hAnsi="Calibri" w:cs="Calibri"/>
                <w:sz w:val="20"/>
                <w:szCs w:val="20"/>
                <w:lang w:val="nn-NO"/>
              </w:rPr>
              <w:t>SP_FULLDEL</w:t>
            </w:r>
          </w:p>
        </w:tc>
        <w:tc>
          <w:tcPr>
            <w:tcW w:w="3260" w:type="dxa"/>
            <w:noWrap/>
          </w:tcPr>
          <w:p w:rsidR="005A462C" w:rsidRPr="007F205E" w:rsidRDefault="005A462C" w:rsidP="00627601">
            <w:pPr>
              <w:rPr>
                <w:rFonts w:ascii="Calibri" w:hAnsi="Calibri" w:cs="Calibri"/>
                <w:b/>
                <w:sz w:val="20"/>
                <w:szCs w:val="20"/>
                <w:lang w:val="nn-NO"/>
              </w:rPr>
            </w:pPr>
            <w:r w:rsidRPr="007F205E">
              <w:rPr>
                <w:rFonts w:ascii="Calibri" w:hAnsi="Calibri" w:cs="Calibri"/>
                <w:b/>
                <w:sz w:val="20"/>
                <w:szCs w:val="20"/>
                <w:lang w:val="nn-NO"/>
              </w:rPr>
              <w:t>Fulltid/deltid</w:t>
            </w:r>
          </w:p>
          <w:p w:rsidR="005A462C" w:rsidRPr="007F205E" w:rsidRDefault="005A462C" w:rsidP="00627601">
            <w:pPr>
              <w:rPr>
                <w:rFonts w:ascii="Calibri" w:hAnsi="Calibri" w:cs="Calibri"/>
                <w:sz w:val="20"/>
                <w:szCs w:val="20"/>
                <w:lang w:val="nn-NO"/>
              </w:rPr>
            </w:pPr>
            <w:r w:rsidRPr="007F205E">
              <w:rPr>
                <w:rFonts w:ascii="Calibri" w:hAnsi="Calibri" w:cs="Calibri"/>
                <w:sz w:val="20"/>
                <w:szCs w:val="20"/>
                <w:lang w:val="nn-NO"/>
              </w:rPr>
              <w:t>Full-time/part-time</w:t>
            </w:r>
          </w:p>
        </w:tc>
        <w:tc>
          <w:tcPr>
            <w:tcW w:w="4394" w:type="dxa"/>
            <w:noWrap/>
          </w:tcPr>
          <w:p w:rsidR="005A462C" w:rsidRPr="007F205E" w:rsidRDefault="00303F4E" w:rsidP="00627601">
            <w:pPr>
              <w:rPr>
                <w:rFonts w:ascii="Calibri" w:hAnsi="Calibri" w:cs="Calibri"/>
                <w:sz w:val="20"/>
                <w:szCs w:val="20"/>
                <w:lang w:val="nn-NO"/>
              </w:rPr>
            </w:pPr>
            <w:r w:rsidRPr="007F205E">
              <w:rPr>
                <w:rFonts w:ascii="Calibri" w:hAnsi="Calibri" w:cs="Calibri"/>
                <w:sz w:val="20"/>
                <w:szCs w:val="20"/>
                <w:lang w:val="nn-NO"/>
              </w:rPr>
              <w:t>Fulltid</w:t>
            </w:r>
          </w:p>
        </w:tc>
        <w:tc>
          <w:tcPr>
            <w:tcW w:w="4820" w:type="dxa"/>
          </w:tcPr>
          <w:p w:rsidR="005A462C" w:rsidRPr="007F205E" w:rsidRDefault="00303F4E" w:rsidP="00627601">
            <w:pPr>
              <w:rPr>
                <w:rFonts w:ascii="Calibri" w:hAnsi="Calibri" w:cs="Calibri"/>
                <w:sz w:val="20"/>
                <w:szCs w:val="20"/>
                <w:lang w:val="nn-NO"/>
              </w:rPr>
            </w:pPr>
            <w:r w:rsidRPr="007F205E">
              <w:rPr>
                <w:rFonts w:ascii="Calibri" w:hAnsi="Calibri" w:cs="Calibri"/>
                <w:sz w:val="20"/>
                <w:szCs w:val="20"/>
                <w:lang w:val="nn-NO"/>
              </w:rPr>
              <w:t>Full-time</w:t>
            </w:r>
          </w:p>
        </w:tc>
      </w:tr>
      <w:tr w:rsidR="005A462C" w:rsidRPr="005471F9" w:rsidTr="00A6403F">
        <w:trPr>
          <w:trHeight w:val="255"/>
        </w:trPr>
        <w:tc>
          <w:tcPr>
            <w:tcW w:w="1526" w:type="dxa"/>
          </w:tcPr>
          <w:p w:rsidR="005A462C" w:rsidRPr="007F205E" w:rsidRDefault="005A462C" w:rsidP="00627601">
            <w:pPr>
              <w:rPr>
                <w:rFonts w:ascii="Calibri" w:hAnsi="Calibri" w:cs="Calibri"/>
                <w:sz w:val="20"/>
                <w:szCs w:val="20"/>
                <w:lang w:val="nn-NO"/>
              </w:rPr>
            </w:pPr>
            <w:r w:rsidRPr="007F205E">
              <w:rPr>
                <w:rFonts w:ascii="Calibri" w:hAnsi="Calibri" w:cs="Calibri"/>
                <w:sz w:val="20"/>
                <w:szCs w:val="20"/>
                <w:lang w:val="nn-NO"/>
              </w:rPr>
              <w:t>SP_SPRAK</w:t>
            </w:r>
          </w:p>
        </w:tc>
        <w:tc>
          <w:tcPr>
            <w:tcW w:w="3260" w:type="dxa"/>
            <w:noWrap/>
          </w:tcPr>
          <w:p w:rsidR="005A462C" w:rsidRPr="007F205E" w:rsidRDefault="005A462C" w:rsidP="00627601">
            <w:pPr>
              <w:rPr>
                <w:rFonts w:ascii="Calibri" w:hAnsi="Calibri" w:cs="Calibri"/>
                <w:b/>
                <w:sz w:val="20"/>
                <w:szCs w:val="20"/>
                <w:lang w:val="nn-NO"/>
              </w:rPr>
            </w:pPr>
            <w:r w:rsidRPr="007F205E">
              <w:rPr>
                <w:rFonts w:ascii="Calibri" w:hAnsi="Calibri" w:cs="Calibri"/>
                <w:b/>
                <w:sz w:val="20"/>
                <w:szCs w:val="20"/>
                <w:lang w:val="nn-NO"/>
              </w:rPr>
              <w:t>Undervisningsspråk</w:t>
            </w:r>
          </w:p>
          <w:p w:rsidR="005A462C" w:rsidRPr="007F205E" w:rsidRDefault="005A462C" w:rsidP="00627601">
            <w:pPr>
              <w:rPr>
                <w:rFonts w:ascii="Calibri" w:hAnsi="Calibri" w:cs="Calibri"/>
                <w:sz w:val="20"/>
                <w:szCs w:val="20"/>
                <w:lang w:val="nn-NO"/>
              </w:rPr>
            </w:pPr>
            <w:r w:rsidRPr="007F205E">
              <w:rPr>
                <w:rFonts w:ascii="Calibri" w:hAnsi="Calibri" w:cs="Calibri"/>
                <w:sz w:val="20"/>
                <w:szCs w:val="20"/>
                <w:lang w:val="nn-NO"/>
              </w:rPr>
              <w:t>Language of instruction</w:t>
            </w:r>
          </w:p>
        </w:tc>
        <w:tc>
          <w:tcPr>
            <w:tcW w:w="4394" w:type="dxa"/>
            <w:noWrap/>
          </w:tcPr>
          <w:p w:rsidR="005A462C" w:rsidRPr="007F205E" w:rsidRDefault="005A462C" w:rsidP="00627601">
            <w:pPr>
              <w:rPr>
                <w:rFonts w:ascii="Calibri" w:hAnsi="Calibri" w:cs="Calibri"/>
                <w:sz w:val="20"/>
                <w:szCs w:val="20"/>
                <w:lang w:val="nn-NO"/>
              </w:rPr>
            </w:pPr>
            <w:r w:rsidRPr="007F205E">
              <w:rPr>
                <w:rFonts w:ascii="Calibri" w:hAnsi="Calibri" w:cs="Calibri"/>
                <w:sz w:val="20"/>
                <w:szCs w:val="20"/>
                <w:lang w:val="nn-NO"/>
              </w:rPr>
              <w:t xml:space="preserve">Norsk </w:t>
            </w:r>
            <w:r w:rsidR="00543CBD" w:rsidRPr="007F205E">
              <w:rPr>
                <w:rFonts w:ascii="Calibri" w:hAnsi="Calibri" w:cs="Calibri"/>
                <w:sz w:val="20"/>
                <w:szCs w:val="20"/>
                <w:lang w:val="nn-NO"/>
              </w:rPr>
              <w:t>og engelsk</w:t>
            </w:r>
          </w:p>
        </w:tc>
        <w:tc>
          <w:tcPr>
            <w:tcW w:w="4820" w:type="dxa"/>
          </w:tcPr>
          <w:p w:rsidR="005A462C" w:rsidRPr="007F205E" w:rsidRDefault="00543CBD" w:rsidP="00627601">
            <w:pPr>
              <w:rPr>
                <w:rFonts w:ascii="Calibri" w:hAnsi="Calibri" w:cs="Calibri"/>
                <w:sz w:val="20"/>
                <w:szCs w:val="20"/>
                <w:lang w:val="nn-NO"/>
              </w:rPr>
            </w:pPr>
            <w:r w:rsidRPr="007F205E">
              <w:rPr>
                <w:rFonts w:ascii="Calibri" w:hAnsi="Calibri" w:cs="Calibri"/>
                <w:sz w:val="20"/>
                <w:szCs w:val="20"/>
                <w:lang w:val="nn-NO"/>
              </w:rPr>
              <w:t>English</w:t>
            </w:r>
          </w:p>
          <w:p w:rsidR="0000565C" w:rsidRPr="007F205E" w:rsidRDefault="0000565C" w:rsidP="00627601">
            <w:pPr>
              <w:rPr>
                <w:rFonts w:ascii="Calibri" w:hAnsi="Calibri" w:cs="Calibri"/>
                <w:sz w:val="20"/>
                <w:szCs w:val="20"/>
                <w:lang w:val="nn-NO"/>
              </w:rPr>
            </w:pPr>
          </w:p>
        </w:tc>
      </w:tr>
      <w:tr w:rsidR="005A462C" w:rsidRPr="005471F9" w:rsidTr="00A6403F">
        <w:trPr>
          <w:trHeight w:val="255"/>
        </w:trPr>
        <w:tc>
          <w:tcPr>
            <w:tcW w:w="1526" w:type="dxa"/>
          </w:tcPr>
          <w:p w:rsidR="005A462C" w:rsidRPr="007F205E" w:rsidRDefault="005A462C" w:rsidP="00627601">
            <w:pPr>
              <w:rPr>
                <w:rFonts w:ascii="Calibri" w:hAnsi="Calibri" w:cs="Calibri"/>
                <w:sz w:val="20"/>
                <w:szCs w:val="20"/>
                <w:lang w:val="nn-NO"/>
              </w:rPr>
            </w:pPr>
            <w:r w:rsidRPr="007F205E">
              <w:rPr>
                <w:rFonts w:ascii="Calibri" w:hAnsi="Calibri" w:cs="Calibri"/>
                <w:sz w:val="20"/>
                <w:szCs w:val="20"/>
                <w:lang w:val="nn-NO"/>
              </w:rPr>
              <w:t>SP_START</w:t>
            </w:r>
          </w:p>
        </w:tc>
        <w:tc>
          <w:tcPr>
            <w:tcW w:w="3260" w:type="dxa"/>
            <w:noWrap/>
          </w:tcPr>
          <w:p w:rsidR="005A462C" w:rsidRPr="007F205E" w:rsidRDefault="005A462C" w:rsidP="00627601">
            <w:pPr>
              <w:rPr>
                <w:rFonts w:ascii="Calibri" w:hAnsi="Calibri" w:cs="Calibri"/>
                <w:b/>
                <w:sz w:val="20"/>
                <w:szCs w:val="20"/>
                <w:lang w:val="nn-NO"/>
              </w:rPr>
            </w:pPr>
            <w:r w:rsidRPr="007F205E">
              <w:rPr>
                <w:rFonts w:ascii="Calibri" w:hAnsi="Calibri" w:cs="Calibri"/>
                <w:b/>
                <w:sz w:val="20"/>
                <w:szCs w:val="20"/>
                <w:lang w:val="nn-NO"/>
              </w:rPr>
              <w:t>Studiestart - semester</w:t>
            </w:r>
          </w:p>
          <w:p w:rsidR="005A462C" w:rsidRPr="007F205E" w:rsidRDefault="005A462C" w:rsidP="00627601">
            <w:pPr>
              <w:rPr>
                <w:rFonts w:ascii="Calibri" w:hAnsi="Calibri" w:cs="Calibri"/>
                <w:sz w:val="20"/>
                <w:szCs w:val="20"/>
                <w:lang w:val="nn-NO"/>
              </w:rPr>
            </w:pPr>
            <w:r w:rsidRPr="007F205E">
              <w:rPr>
                <w:rFonts w:ascii="Calibri" w:hAnsi="Calibri" w:cs="Calibri"/>
                <w:sz w:val="20"/>
                <w:szCs w:val="20"/>
                <w:lang w:val="nn-NO"/>
              </w:rPr>
              <w:t>Semester</w:t>
            </w:r>
          </w:p>
        </w:tc>
        <w:tc>
          <w:tcPr>
            <w:tcW w:w="4394" w:type="dxa"/>
            <w:noWrap/>
          </w:tcPr>
          <w:p w:rsidR="005A462C" w:rsidRPr="007F205E" w:rsidRDefault="005A462C" w:rsidP="00627601">
            <w:pPr>
              <w:rPr>
                <w:rFonts w:ascii="Calibri" w:hAnsi="Calibri" w:cs="Calibri"/>
                <w:sz w:val="20"/>
                <w:szCs w:val="20"/>
                <w:lang w:val="nn-NO"/>
              </w:rPr>
            </w:pPr>
            <w:r w:rsidRPr="007F205E">
              <w:rPr>
                <w:rFonts w:ascii="Calibri" w:hAnsi="Calibri" w:cs="Calibri"/>
                <w:sz w:val="20"/>
                <w:szCs w:val="20"/>
                <w:lang w:val="nn-NO"/>
              </w:rPr>
              <w:t>Haust</w:t>
            </w:r>
            <w:r w:rsidR="003950BF" w:rsidRPr="007F205E">
              <w:rPr>
                <w:rFonts w:ascii="Calibri" w:hAnsi="Calibri" w:cs="Calibri"/>
                <w:sz w:val="20"/>
                <w:szCs w:val="20"/>
                <w:lang w:val="nn-NO"/>
              </w:rPr>
              <w:t xml:space="preserve"> (hovudopptak), vår (supp</w:t>
            </w:r>
            <w:r w:rsidR="00C443F6">
              <w:rPr>
                <w:rFonts w:ascii="Calibri" w:hAnsi="Calibri" w:cs="Calibri"/>
                <w:sz w:val="20"/>
                <w:szCs w:val="20"/>
                <w:lang w:val="nn-NO"/>
              </w:rPr>
              <w:t>l</w:t>
            </w:r>
            <w:r w:rsidR="003950BF" w:rsidRPr="007F205E">
              <w:rPr>
                <w:rFonts w:ascii="Calibri" w:hAnsi="Calibri" w:cs="Calibri"/>
                <w:sz w:val="20"/>
                <w:szCs w:val="20"/>
                <w:lang w:val="nn-NO"/>
              </w:rPr>
              <w:t>eringsopptak)</w:t>
            </w:r>
          </w:p>
        </w:tc>
        <w:tc>
          <w:tcPr>
            <w:tcW w:w="4820" w:type="dxa"/>
          </w:tcPr>
          <w:p w:rsidR="00D91E18" w:rsidRPr="007F205E" w:rsidRDefault="0000565C" w:rsidP="00D91E18">
            <w:pPr>
              <w:rPr>
                <w:rFonts w:ascii="Calibri" w:hAnsi="Calibri" w:cs="Calibri"/>
                <w:sz w:val="20"/>
                <w:szCs w:val="20"/>
                <w:lang w:val="nn-NO"/>
              </w:rPr>
            </w:pPr>
            <w:r w:rsidRPr="007F205E">
              <w:rPr>
                <w:rFonts w:ascii="Calibri" w:hAnsi="Calibri" w:cs="Calibri"/>
                <w:sz w:val="20"/>
                <w:szCs w:val="20"/>
                <w:lang w:val="nn-NO"/>
              </w:rPr>
              <w:t>Autum</w:t>
            </w:r>
            <w:r w:rsidR="00F70085" w:rsidRPr="007F205E">
              <w:rPr>
                <w:rFonts w:ascii="Calibri" w:hAnsi="Calibri" w:cs="Calibri"/>
                <w:sz w:val="20"/>
                <w:szCs w:val="20"/>
                <w:lang w:val="nn-NO"/>
              </w:rPr>
              <w:t>n</w:t>
            </w:r>
            <w:r w:rsidR="00D91E18">
              <w:rPr>
                <w:rFonts w:ascii="Calibri" w:hAnsi="Calibri" w:cs="Calibri"/>
                <w:sz w:val="20"/>
                <w:szCs w:val="20"/>
                <w:lang w:val="nn-NO"/>
              </w:rPr>
              <w:t xml:space="preserve"> (main enrolment)</w:t>
            </w:r>
            <w:r w:rsidR="00C443F6">
              <w:rPr>
                <w:rFonts w:ascii="Calibri" w:hAnsi="Calibri" w:cs="Calibri"/>
                <w:sz w:val="20"/>
                <w:szCs w:val="20"/>
                <w:lang w:val="nn-NO"/>
              </w:rPr>
              <w:t xml:space="preserve"> and </w:t>
            </w:r>
            <w:r w:rsidR="00D91E18">
              <w:rPr>
                <w:rFonts w:ascii="Calibri" w:hAnsi="Calibri" w:cs="Calibri"/>
                <w:sz w:val="20"/>
                <w:szCs w:val="20"/>
                <w:lang w:val="nn-NO"/>
              </w:rPr>
              <w:t>spring (if available places)</w:t>
            </w:r>
          </w:p>
        </w:tc>
      </w:tr>
      <w:tr w:rsidR="005A462C" w:rsidRPr="005471F9" w:rsidTr="00A6403F">
        <w:trPr>
          <w:trHeight w:val="255"/>
        </w:trPr>
        <w:tc>
          <w:tcPr>
            <w:tcW w:w="1526" w:type="dxa"/>
          </w:tcPr>
          <w:p w:rsidR="005A462C" w:rsidRPr="005471F9" w:rsidRDefault="005A462C" w:rsidP="00627601">
            <w:pPr>
              <w:rPr>
                <w:rFonts w:ascii="Calibri" w:hAnsi="Calibri" w:cs="Calibri"/>
                <w:sz w:val="20"/>
                <w:szCs w:val="20"/>
                <w:lang w:val="nn-NO"/>
              </w:rPr>
            </w:pPr>
            <w:r w:rsidRPr="005471F9">
              <w:rPr>
                <w:rFonts w:ascii="Calibri" w:hAnsi="Calibri" w:cs="Calibri"/>
                <w:sz w:val="20"/>
                <w:szCs w:val="20"/>
                <w:lang w:val="nn-NO"/>
              </w:rPr>
              <w:t>SP_INNHOLD</w:t>
            </w:r>
          </w:p>
        </w:tc>
        <w:tc>
          <w:tcPr>
            <w:tcW w:w="3260" w:type="dxa"/>
            <w:noWrap/>
          </w:tcPr>
          <w:p w:rsidR="005A462C" w:rsidRPr="005471F9" w:rsidRDefault="005A462C" w:rsidP="00627601">
            <w:pPr>
              <w:rPr>
                <w:rFonts w:ascii="Calibri" w:hAnsi="Calibri" w:cs="Calibri"/>
                <w:b/>
                <w:sz w:val="20"/>
                <w:szCs w:val="20"/>
                <w:lang w:val="nn-NO"/>
              </w:rPr>
            </w:pPr>
            <w:r w:rsidRPr="005471F9">
              <w:rPr>
                <w:rFonts w:ascii="Calibri" w:hAnsi="Calibri" w:cs="Calibri"/>
                <w:b/>
                <w:sz w:val="20"/>
                <w:szCs w:val="20"/>
                <w:lang w:val="nn-NO"/>
              </w:rPr>
              <w:t>Mål og innhald</w:t>
            </w:r>
          </w:p>
          <w:p w:rsidR="005A462C" w:rsidRPr="005471F9" w:rsidRDefault="005A462C" w:rsidP="00627601">
            <w:pPr>
              <w:rPr>
                <w:rFonts w:ascii="Calibri" w:hAnsi="Calibri" w:cs="Calibri"/>
                <w:sz w:val="20"/>
                <w:szCs w:val="20"/>
                <w:lang w:val="nn-NO"/>
              </w:rPr>
            </w:pPr>
            <w:r w:rsidRPr="005471F9">
              <w:rPr>
                <w:rFonts w:ascii="Calibri" w:hAnsi="Calibri" w:cs="Calibri"/>
                <w:sz w:val="20"/>
                <w:szCs w:val="20"/>
                <w:lang w:val="nn-NO"/>
              </w:rPr>
              <w:t>Objectives and content</w:t>
            </w:r>
          </w:p>
        </w:tc>
        <w:tc>
          <w:tcPr>
            <w:tcW w:w="4394" w:type="dxa"/>
            <w:noWrap/>
          </w:tcPr>
          <w:p w:rsidR="00627601" w:rsidRPr="002B7889" w:rsidRDefault="00627601" w:rsidP="00627601">
            <w:pPr>
              <w:rPr>
                <w:rFonts w:ascii="Calibri" w:hAnsi="Calibri" w:cs="Calibri"/>
                <w:sz w:val="20"/>
                <w:szCs w:val="20"/>
                <w:u w:val="single"/>
                <w:lang w:val="nn-NO"/>
              </w:rPr>
            </w:pPr>
            <w:r w:rsidRPr="002B7889">
              <w:rPr>
                <w:rFonts w:ascii="Calibri" w:hAnsi="Calibri" w:cs="Calibri"/>
                <w:sz w:val="20"/>
                <w:szCs w:val="20"/>
                <w:u w:val="single"/>
                <w:lang w:val="nn-NO"/>
              </w:rPr>
              <w:t>Mål</w:t>
            </w:r>
          </w:p>
          <w:p w:rsidR="00627601" w:rsidRPr="005471F9" w:rsidRDefault="00DC1F6E" w:rsidP="00627601">
            <w:pPr>
              <w:rPr>
                <w:rFonts w:ascii="Calibri" w:hAnsi="Calibri" w:cs="Calibri"/>
                <w:sz w:val="20"/>
                <w:szCs w:val="20"/>
                <w:lang w:val="nn-NO"/>
              </w:rPr>
            </w:pPr>
            <w:r>
              <w:rPr>
                <w:rFonts w:ascii="Calibri" w:hAnsi="Calibri" w:cs="Calibri"/>
                <w:sz w:val="20"/>
                <w:szCs w:val="20"/>
                <w:lang w:val="nn-NO"/>
              </w:rPr>
              <w:t>Målsett</w:t>
            </w:r>
            <w:r w:rsidR="00627601" w:rsidRPr="00300379">
              <w:rPr>
                <w:rFonts w:ascii="Calibri" w:hAnsi="Calibri" w:cs="Calibri"/>
                <w:sz w:val="20"/>
                <w:szCs w:val="20"/>
                <w:lang w:val="nn-NO"/>
              </w:rPr>
              <w:t>inga</w:t>
            </w:r>
            <w:r w:rsidR="00627601" w:rsidRPr="005471F9">
              <w:rPr>
                <w:rFonts w:ascii="Calibri" w:hAnsi="Calibri" w:cs="Calibri"/>
                <w:sz w:val="20"/>
                <w:szCs w:val="20"/>
                <w:lang w:val="nn-NO"/>
              </w:rPr>
              <w:t xml:space="preserve"> med studiet er å utdanne studentar med inngåande kjennskap til nanovitskaplege tenkemåtar og metodar innan nanovitskap. </w:t>
            </w:r>
            <w:r w:rsidR="008F578F">
              <w:rPr>
                <w:rFonts w:ascii="Calibri" w:hAnsi="Calibri" w:cs="Calibri"/>
                <w:sz w:val="20"/>
                <w:szCs w:val="20"/>
                <w:lang w:val="nn-NO"/>
              </w:rPr>
              <w:t xml:space="preserve">Studenten vil få innsikt i moderne forsking innan eit spesifikt område av nanovitskapen, og utføre eige forskingsarbeid basert på teoriar og eksperimentelle metodar lært i bachelorgraden. </w:t>
            </w:r>
            <w:r w:rsidR="003E1F20">
              <w:rPr>
                <w:rFonts w:ascii="Calibri" w:hAnsi="Calibri" w:cs="Calibri"/>
                <w:sz w:val="20"/>
                <w:szCs w:val="20"/>
                <w:lang w:val="nn-NO"/>
              </w:rPr>
              <w:t xml:space="preserve">Vidare vil ein lære å samanfatte arbeidet i ein tekst (masteroppgåve) i </w:t>
            </w:r>
            <w:r>
              <w:rPr>
                <w:rFonts w:ascii="Calibri" w:hAnsi="Calibri" w:cs="Calibri"/>
                <w:sz w:val="20"/>
                <w:szCs w:val="20"/>
                <w:lang w:val="nn-NO"/>
              </w:rPr>
              <w:t xml:space="preserve">semje med </w:t>
            </w:r>
            <w:r w:rsidR="003E1F20">
              <w:rPr>
                <w:rFonts w:ascii="Calibri" w:hAnsi="Calibri" w:cs="Calibri"/>
                <w:sz w:val="20"/>
                <w:szCs w:val="20"/>
                <w:lang w:val="nn-NO"/>
              </w:rPr>
              <w:t xml:space="preserve">vitskaplege kriterier.  </w:t>
            </w:r>
          </w:p>
          <w:p w:rsidR="00627601" w:rsidRDefault="00627601" w:rsidP="00627601">
            <w:pPr>
              <w:rPr>
                <w:rFonts w:ascii="Calibri" w:hAnsi="Calibri" w:cs="Calibri"/>
                <w:sz w:val="20"/>
                <w:szCs w:val="20"/>
                <w:lang w:val="nn-NO"/>
              </w:rPr>
            </w:pPr>
          </w:p>
          <w:p w:rsidR="009E256A" w:rsidRDefault="009E256A" w:rsidP="00627601">
            <w:pPr>
              <w:rPr>
                <w:rFonts w:ascii="Calibri" w:hAnsi="Calibri" w:cs="Calibri"/>
                <w:sz w:val="20"/>
                <w:szCs w:val="20"/>
                <w:lang w:val="nn-NO"/>
              </w:rPr>
            </w:pPr>
          </w:p>
          <w:p w:rsidR="00AB6F4D" w:rsidRPr="005471F9" w:rsidRDefault="00AB6F4D" w:rsidP="00627601">
            <w:pPr>
              <w:rPr>
                <w:rFonts w:ascii="Calibri" w:hAnsi="Calibri" w:cs="Calibri"/>
                <w:sz w:val="20"/>
                <w:szCs w:val="20"/>
                <w:lang w:val="nn-NO"/>
              </w:rPr>
            </w:pPr>
          </w:p>
          <w:p w:rsidR="00627601" w:rsidRPr="002B7889" w:rsidRDefault="00627601" w:rsidP="00627601">
            <w:pPr>
              <w:rPr>
                <w:rFonts w:ascii="Calibri" w:hAnsi="Calibri" w:cs="Calibri"/>
                <w:sz w:val="20"/>
                <w:szCs w:val="20"/>
                <w:u w:val="single"/>
                <w:lang w:val="nn-NO"/>
              </w:rPr>
            </w:pPr>
            <w:r w:rsidRPr="002B7889">
              <w:rPr>
                <w:rFonts w:ascii="Calibri" w:hAnsi="Calibri" w:cs="Calibri"/>
                <w:sz w:val="20"/>
                <w:szCs w:val="20"/>
                <w:u w:val="single"/>
                <w:lang w:val="nn-NO"/>
              </w:rPr>
              <w:lastRenderedPageBreak/>
              <w:t>Innhald</w:t>
            </w:r>
          </w:p>
          <w:p w:rsidR="00627601" w:rsidRPr="005471F9" w:rsidRDefault="00627601" w:rsidP="00627601">
            <w:pPr>
              <w:rPr>
                <w:rFonts w:ascii="Calibri" w:hAnsi="Calibri" w:cs="Calibri"/>
                <w:sz w:val="20"/>
                <w:szCs w:val="20"/>
                <w:lang w:val="nn-NO"/>
              </w:rPr>
            </w:pPr>
            <w:r w:rsidRPr="005471F9">
              <w:rPr>
                <w:rFonts w:ascii="Calibri" w:hAnsi="Calibri" w:cs="Calibri"/>
                <w:sz w:val="20"/>
                <w:szCs w:val="20"/>
                <w:lang w:val="nn-NO"/>
              </w:rPr>
              <w:t xml:space="preserve">Nanovitskapleg forsking er sterkt tverrfagleg og finner stad i grenselandet mellom fysikk, kjemi og biologi og nyttar i ulik grad metodar frå alle desse tre disiplinane. Masterstudiet i nanovitskap er </w:t>
            </w:r>
            <w:r w:rsidR="000258CF" w:rsidRPr="005471F9">
              <w:rPr>
                <w:rFonts w:ascii="Calibri" w:hAnsi="Calibri" w:cs="Calibri"/>
                <w:sz w:val="20"/>
                <w:szCs w:val="20"/>
                <w:lang w:val="nn-NO"/>
              </w:rPr>
              <w:t>tett knytt til den nanovitskaple</w:t>
            </w:r>
            <w:r w:rsidRPr="005471F9">
              <w:rPr>
                <w:rFonts w:ascii="Calibri" w:hAnsi="Calibri" w:cs="Calibri"/>
                <w:sz w:val="20"/>
                <w:szCs w:val="20"/>
                <w:lang w:val="nn-NO"/>
              </w:rPr>
              <w:t>ge forskinga som skjer ved UiB, og målet for og innhaldet i det aktuelle masterprosjektet vil definere kandidaten sin spesialisering innan nanovitskapen. Kandidaten vert medlem av ei forskingsgruppe med hovuddelen av aktiviteten sin retta mot nanofysikk, nanokjemi, nanobiologi eller nanobiomedisin, men vil også kome i kontakt med andre relevante disiplinar</w:t>
            </w:r>
            <w:r w:rsidR="00A15E89">
              <w:rPr>
                <w:rFonts w:ascii="Calibri" w:hAnsi="Calibri" w:cs="Calibri"/>
                <w:sz w:val="20"/>
                <w:szCs w:val="20"/>
                <w:lang w:val="nn-NO"/>
              </w:rPr>
              <w:t>. Det vert og gitt undervisning i  vitskapsteori i Masterstudiet i nanovitskap.</w:t>
            </w:r>
          </w:p>
          <w:p w:rsidR="00627601" w:rsidRPr="005471F9" w:rsidRDefault="00627601" w:rsidP="00627601">
            <w:pPr>
              <w:rPr>
                <w:rFonts w:ascii="Calibri" w:hAnsi="Calibri" w:cs="Calibri"/>
                <w:sz w:val="20"/>
                <w:szCs w:val="20"/>
                <w:lang w:val="nn-NO"/>
              </w:rPr>
            </w:pPr>
          </w:p>
          <w:p w:rsidR="00627601" w:rsidRPr="005471F9" w:rsidRDefault="00627601" w:rsidP="00627601">
            <w:pPr>
              <w:rPr>
                <w:rFonts w:ascii="Calibri" w:hAnsi="Calibri" w:cs="Calibri"/>
                <w:sz w:val="20"/>
                <w:szCs w:val="20"/>
                <w:lang w:val="nn-NO"/>
              </w:rPr>
            </w:pPr>
            <w:r w:rsidRPr="005471F9">
              <w:rPr>
                <w:rFonts w:ascii="Calibri" w:hAnsi="Calibri" w:cs="Calibri"/>
                <w:sz w:val="20"/>
                <w:szCs w:val="20"/>
                <w:lang w:val="nn-NO"/>
              </w:rPr>
              <w:t>Døme på aktuelle problemstillingar i masteroppgåva:</w:t>
            </w:r>
          </w:p>
          <w:p w:rsidR="005A462C" w:rsidRPr="005471F9" w:rsidRDefault="00627601" w:rsidP="00627601">
            <w:pPr>
              <w:rPr>
                <w:rFonts w:ascii="Calibri" w:hAnsi="Calibri" w:cs="Calibri"/>
                <w:i/>
                <w:sz w:val="20"/>
                <w:szCs w:val="20"/>
                <w:lang w:val="nn-NO"/>
              </w:rPr>
            </w:pPr>
            <w:r w:rsidRPr="005471F9">
              <w:rPr>
                <w:rFonts w:ascii="Calibri" w:hAnsi="Calibri" w:cs="Calibri"/>
                <w:sz w:val="20"/>
                <w:szCs w:val="20"/>
                <w:lang w:val="nn-NO"/>
              </w:rPr>
              <w:t>Nanoteknologisk instrumentering og måleteknikk, nanostrukturerte katalysatorar, naturlege nanopartiklar og -dråpar, nanomaterial, kvantekontroll og dynamikk, magnetiske nanopartikler, proteinstruktur og funksjon, protein-overflate-interaksjoner, proteindynamikk, mikro-kontakt-printing, nanotoksikologi.</w:t>
            </w:r>
          </w:p>
        </w:tc>
        <w:tc>
          <w:tcPr>
            <w:tcW w:w="4820" w:type="dxa"/>
          </w:tcPr>
          <w:p w:rsidR="005A462C" w:rsidRPr="002B7889" w:rsidRDefault="002B7889" w:rsidP="00627601">
            <w:pPr>
              <w:rPr>
                <w:rFonts w:ascii="Calibri" w:hAnsi="Calibri" w:cs="Calibri"/>
                <w:sz w:val="20"/>
                <w:szCs w:val="20"/>
                <w:u w:val="single"/>
                <w:lang w:val="nn-NO"/>
              </w:rPr>
            </w:pPr>
            <w:r w:rsidRPr="002B7889">
              <w:rPr>
                <w:rFonts w:ascii="Calibri" w:hAnsi="Calibri" w:cs="Calibri"/>
                <w:sz w:val="20"/>
                <w:szCs w:val="20"/>
                <w:u w:val="single"/>
                <w:lang w:val="nn-NO"/>
              </w:rPr>
              <w:lastRenderedPageBreak/>
              <w:t>Objectives</w:t>
            </w:r>
          </w:p>
          <w:p w:rsidR="008A6C17" w:rsidRPr="009571F2" w:rsidRDefault="00193CD4" w:rsidP="00627601">
            <w:pPr>
              <w:rPr>
                <w:rFonts w:ascii="Calibri" w:hAnsi="Calibri" w:cs="Calibri"/>
                <w:sz w:val="20"/>
                <w:szCs w:val="20"/>
                <w:lang w:val="en-US"/>
              </w:rPr>
            </w:pPr>
            <w:r w:rsidRPr="009571F2">
              <w:rPr>
                <w:rFonts w:ascii="Calibri" w:hAnsi="Calibri" w:cs="Calibri"/>
                <w:sz w:val="20"/>
                <w:szCs w:val="20"/>
                <w:lang w:val="en-US"/>
              </w:rPr>
              <w:t xml:space="preserve">The objective is to educate students with substantial knowledge </w:t>
            </w:r>
            <w:r w:rsidR="00725AD2" w:rsidRPr="009571F2">
              <w:rPr>
                <w:rFonts w:ascii="Calibri" w:hAnsi="Calibri" w:cs="Calibri"/>
                <w:sz w:val="20"/>
                <w:szCs w:val="20"/>
                <w:lang w:val="en-US"/>
              </w:rPr>
              <w:t xml:space="preserve">about </w:t>
            </w:r>
            <w:r w:rsidRPr="009571F2">
              <w:rPr>
                <w:rFonts w:ascii="Calibri" w:hAnsi="Calibri" w:cs="Calibri"/>
                <w:sz w:val="20"/>
                <w:szCs w:val="20"/>
                <w:lang w:val="en-US"/>
              </w:rPr>
              <w:t>nanoscientific thinking and methods</w:t>
            </w:r>
            <w:r w:rsidR="00300379" w:rsidRPr="009571F2">
              <w:rPr>
                <w:rFonts w:ascii="Calibri" w:hAnsi="Calibri" w:cs="Calibri"/>
                <w:sz w:val="20"/>
                <w:szCs w:val="20"/>
                <w:lang w:val="en-US"/>
              </w:rPr>
              <w:t xml:space="preserve"> within nanoscience</w:t>
            </w:r>
            <w:r w:rsidRPr="009571F2">
              <w:rPr>
                <w:rFonts w:ascii="Calibri" w:hAnsi="Calibri" w:cs="Calibri"/>
                <w:sz w:val="20"/>
                <w:szCs w:val="20"/>
                <w:lang w:val="en-US"/>
              </w:rPr>
              <w:t>.</w:t>
            </w:r>
            <w:r w:rsidR="003E1F20">
              <w:rPr>
                <w:rFonts w:ascii="Calibri" w:hAnsi="Calibri" w:cs="Calibri"/>
                <w:sz w:val="20"/>
                <w:szCs w:val="20"/>
                <w:lang w:val="en-US"/>
              </w:rPr>
              <w:t xml:space="preserve"> The student will gain insight into modern research in a specific area of nanoscience, and perform own research work based on experimental and theoretical methods </w:t>
            </w:r>
            <w:r w:rsidR="00DC1F6E">
              <w:rPr>
                <w:rFonts w:ascii="Calibri" w:hAnsi="Calibri" w:cs="Calibri"/>
                <w:sz w:val="20"/>
                <w:szCs w:val="20"/>
                <w:lang w:val="en-US"/>
              </w:rPr>
              <w:t>taught</w:t>
            </w:r>
            <w:r w:rsidR="003E1F20">
              <w:rPr>
                <w:rFonts w:ascii="Calibri" w:hAnsi="Calibri" w:cs="Calibri"/>
                <w:sz w:val="20"/>
                <w:szCs w:val="20"/>
                <w:lang w:val="en-US"/>
              </w:rPr>
              <w:t xml:space="preserve"> in the bachelor programme. The student will collect the work in a written text (master thesis) according to scientific criteria.</w:t>
            </w:r>
          </w:p>
          <w:p w:rsidR="00FC119E" w:rsidRDefault="00FC119E" w:rsidP="00627601">
            <w:pPr>
              <w:rPr>
                <w:rFonts w:ascii="Calibri" w:hAnsi="Calibri" w:cs="Calibri"/>
                <w:sz w:val="20"/>
                <w:szCs w:val="20"/>
                <w:lang w:val="en-US"/>
              </w:rPr>
            </w:pPr>
          </w:p>
          <w:p w:rsidR="009E256A" w:rsidRDefault="009E256A" w:rsidP="00627601">
            <w:pPr>
              <w:rPr>
                <w:rFonts w:ascii="Calibri" w:hAnsi="Calibri" w:cs="Calibri"/>
                <w:sz w:val="20"/>
                <w:szCs w:val="20"/>
                <w:lang w:val="en-US"/>
              </w:rPr>
            </w:pPr>
          </w:p>
          <w:p w:rsidR="00DC1F6E" w:rsidRDefault="00DC1F6E" w:rsidP="00627601">
            <w:pPr>
              <w:rPr>
                <w:rFonts w:ascii="Calibri" w:hAnsi="Calibri" w:cs="Calibri"/>
                <w:sz w:val="20"/>
                <w:szCs w:val="20"/>
                <w:lang w:val="en-US"/>
              </w:rPr>
            </w:pPr>
          </w:p>
          <w:p w:rsidR="00AB6F4D" w:rsidRPr="009571F2" w:rsidRDefault="00AB6F4D" w:rsidP="00627601">
            <w:pPr>
              <w:rPr>
                <w:rFonts w:ascii="Calibri" w:hAnsi="Calibri" w:cs="Calibri"/>
                <w:sz w:val="20"/>
                <w:szCs w:val="20"/>
                <w:lang w:val="en-US"/>
              </w:rPr>
            </w:pPr>
          </w:p>
          <w:p w:rsidR="008A6C17" w:rsidRPr="002B7889" w:rsidRDefault="009571F2" w:rsidP="00627601">
            <w:pPr>
              <w:rPr>
                <w:rFonts w:ascii="Calibri" w:hAnsi="Calibri" w:cs="Calibri"/>
                <w:sz w:val="20"/>
                <w:szCs w:val="20"/>
                <w:u w:val="single"/>
                <w:lang w:val="nn-NO"/>
              </w:rPr>
            </w:pPr>
            <w:r w:rsidRPr="002B7889">
              <w:rPr>
                <w:rFonts w:ascii="Calibri" w:hAnsi="Calibri" w:cs="Calibri"/>
                <w:sz w:val="20"/>
                <w:szCs w:val="20"/>
                <w:u w:val="single"/>
                <w:lang w:val="nn-NO"/>
              </w:rPr>
              <w:lastRenderedPageBreak/>
              <w:t>Content</w:t>
            </w:r>
          </w:p>
          <w:p w:rsidR="00FC119E" w:rsidRPr="005471F9" w:rsidRDefault="00E15642" w:rsidP="000258CF">
            <w:pPr>
              <w:rPr>
                <w:rFonts w:ascii="Calibri" w:hAnsi="Calibri" w:cs="Calibri"/>
                <w:sz w:val="20"/>
                <w:szCs w:val="20"/>
                <w:lang w:val="nn-NO"/>
              </w:rPr>
            </w:pPr>
            <w:r w:rsidRPr="005471F9">
              <w:rPr>
                <w:rFonts w:ascii="Calibri" w:hAnsi="Calibri" w:cs="Calibri"/>
                <w:sz w:val="20"/>
                <w:szCs w:val="20"/>
                <w:lang w:val="nn-NO"/>
              </w:rPr>
              <w:t xml:space="preserve">Nanoscientific research is strongly interdisciplinary </w:t>
            </w:r>
            <w:r w:rsidR="002939CF" w:rsidRPr="005471F9">
              <w:rPr>
                <w:rFonts w:ascii="Calibri" w:hAnsi="Calibri" w:cs="Calibri"/>
                <w:sz w:val="20"/>
                <w:szCs w:val="20"/>
                <w:lang w:val="nn-NO"/>
              </w:rPr>
              <w:t>in</w:t>
            </w:r>
            <w:r w:rsidRPr="005471F9">
              <w:rPr>
                <w:rFonts w:ascii="Calibri" w:hAnsi="Calibri" w:cs="Calibri"/>
                <w:sz w:val="20"/>
                <w:szCs w:val="20"/>
                <w:lang w:val="nn-NO"/>
              </w:rPr>
              <w:t xml:space="preserve"> nature. It takes place in the interface between physics, chemistry and biology and makes use of methods from all the three disciplines. The Master’s study in Nanoscience is strongly connected to the nanoscientific research at the University of Bergen. </w:t>
            </w:r>
            <w:r w:rsidRPr="0030727F">
              <w:rPr>
                <w:rFonts w:ascii="Calibri" w:hAnsi="Calibri" w:cs="Calibri"/>
                <w:sz w:val="20"/>
                <w:szCs w:val="20"/>
                <w:lang w:val="en-US"/>
              </w:rPr>
              <w:t>The aim and content of the candidate’s master</w:t>
            </w:r>
            <w:r w:rsidR="009571F2" w:rsidRPr="0030727F">
              <w:rPr>
                <w:rFonts w:ascii="Calibri" w:hAnsi="Calibri" w:cs="Calibri"/>
                <w:sz w:val="20"/>
                <w:szCs w:val="20"/>
                <w:lang w:val="en-US"/>
              </w:rPr>
              <w:t>’s</w:t>
            </w:r>
            <w:r w:rsidRPr="0030727F">
              <w:rPr>
                <w:rFonts w:ascii="Calibri" w:hAnsi="Calibri" w:cs="Calibri"/>
                <w:sz w:val="20"/>
                <w:szCs w:val="20"/>
                <w:lang w:val="en-US"/>
              </w:rPr>
              <w:t xml:space="preserve"> project will define the candidate’s specialization within nanoscience.</w:t>
            </w:r>
            <w:r w:rsidR="000258CF" w:rsidRPr="0030727F">
              <w:rPr>
                <w:rFonts w:ascii="Calibri" w:hAnsi="Calibri" w:cs="Calibri"/>
                <w:sz w:val="20"/>
                <w:szCs w:val="20"/>
                <w:lang w:val="en-US"/>
              </w:rPr>
              <w:t xml:space="preserve"> </w:t>
            </w:r>
            <w:r w:rsidR="000258CF" w:rsidRPr="005471F9">
              <w:rPr>
                <w:rFonts w:ascii="Calibri" w:hAnsi="Calibri" w:cs="Calibri"/>
                <w:sz w:val="20"/>
                <w:szCs w:val="20"/>
                <w:lang w:val="nn-NO"/>
              </w:rPr>
              <w:t>The candidate become</w:t>
            </w:r>
            <w:r w:rsidR="002939CF" w:rsidRPr="005471F9">
              <w:rPr>
                <w:rFonts w:ascii="Calibri" w:hAnsi="Calibri" w:cs="Calibri"/>
                <w:sz w:val="20"/>
                <w:szCs w:val="20"/>
                <w:lang w:val="nn-NO"/>
              </w:rPr>
              <w:t>s</w:t>
            </w:r>
            <w:r w:rsidR="000258CF" w:rsidRPr="005471F9">
              <w:rPr>
                <w:rFonts w:ascii="Calibri" w:hAnsi="Calibri" w:cs="Calibri"/>
                <w:sz w:val="20"/>
                <w:szCs w:val="20"/>
                <w:lang w:val="nn-NO"/>
              </w:rPr>
              <w:t xml:space="preserve"> a member of a research group with the main activity focused on nanophysics, nanochemistry, nanobiologi or nanobiomedicine, but will also get in contact with other relevant </w:t>
            </w:r>
            <w:r w:rsidR="00584867" w:rsidRPr="005471F9">
              <w:rPr>
                <w:rFonts w:ascii="Calibri" w:hAnsi="Calibri" w:cs="Calibri"/>
                <w:sz w:val="20"/>
                <w:szCs w:val="20"/>
                <w:lang w:val="nn-NO"/>
              </w:rPr>
              <w:t>disciplines</w:t>
            </w:r>
            <w:r w:rsidR="000258CF" w:rsidRPr="005471F9">
              <w:rPr>
                <w:rFonts w:ascii="Calibri" w:hAnsi="Calibri" w:cs="Calibri"/>
                <w:sz w:val="20"/>
                <w:szCs w:val="20"/>
                <w:lang w:val="nn-NO"/>
              </w:rPr>
              <w:t>.</w:t>
            </w:r>
            <w:r w:rsidR="00A15E89">
              <w:rPr>
                <w:rFonts w:ascii="Calibri" w:hAnsi="Calibri" w:cs="Calibri"/>
                <w:sz w:val="20"/>
                <w:szCs w:val="20"/>
                <w:lang w:val="nn-NO"/>
              </w:rPr>
              <w:t xml:space="preserve"> The students will also get teaching about theory of science in the Master’s study in Nanoscience.</w:t>
            </w:r>
          </w:p>
          <w:p w:rsidR="00F729F3" w:rsidRPr="005471F9" w:rsidRDefault="00F729F3" w:rsidP="000258CF">
            <w:pPr>
              <w:rPr>
                <w:rFonts w:ascii="Calibri" w:hAnsi="Calibri" w:cs="Calibri"/>
                <w:sz w:val="20"/>
                <w:szCs w:val="20"/>
                <w:lang w:val="nn-NO"/>
              </w:rPr>
            </w:pPr>
          </w:p>
          <w:p w:rsidR="00F729F3" w:rsidRPr="00660538" w:rsidRDefault="00F729F3" w:rsidP="000258CF">
            <w:pPr>
              <w:rPr>
                <w:rFonts w:ascii="Calibri" w:hAnsi="Calibri" w:cs="Calibri"/>
                <w:sz w:val="20"/>
                <w:szCs w:val="20"/>
                <w:lang w:val="en-US"/>
              </w:rPr>
            </w:pPr>
            <w:r w:rsidRPr="00660538">
              <w:rPr>
                <w:rFonts w:ascii="Calibri" w:hAnsi="Calibri" w:cs="Calibri"/>
                <w:sz w:val="20"/>
                <w:szCs w:val="20"/>
                <w:lang w:val="en-US"/>
              </w:rPr>
              <w:t xml:space="preserve">Examples of </w:t>
            </w:r>
            <w:r w:rsidR="007847FA" w:rsidRPr="00660538">
              <w:rPr>
                <w:rFonts w:ascii="Calibri" w:hAnsi="Calibri" w:cs="Calibri"/>
                <w:sz w:val="20"/>
                <w:szCs w:val="20"/>
                <w:lang w:val="en-US"/>
              </w:rPr>
              <w:t>topics for the master</w:t>
            </w:r>
            <w:r w:rsidR="0030727F" w:rsidRPr="00660538">
              <w:rPr>
                <w:rFonts w:ascii="Calibri" w:hAnsi="Calibri" w:cs="Calibri"/>
                <w:sz w:val="20"/>
                <w:szCs w:val="20"/>
                <w:lang w:val="en-US"/>
              </w:rPr>
              <w:t>’s</w:t>
            </w:r>
            <w:r w:rsidR="007847FA" w:rsidRPr="00660538">
              <w:rPr>
                <w:rFonts w:ascii="Calibri" w:hAnsi="Calibri" w:cs="Calibri"/>
                <w:sz w:val="20"/>
                <w:szCs w:val="20"/>
                <w:lang w:val="en-US"/>
              </w:rPr>
              <w:t xml:space="preserve"> project:</w:t>
            </w:r>
          </w:p>
          <w:p w:rsidR="007847FA" w:rsidRPr="005471F9" w:rsidRDefault="007847FA" w:rsidP="000258CF">
            <w:pPr>
              <w:rPr>
                <w:rFonts w:ascii="Calibri" w:hAnsi="Calibri" w:cs="Calibri"/>
                <w:sz w:val="20"/>
                <w:szCs w:val="20"/>
                <w:lang w:val="nn-NO"/>
              </w:rPr>
            </w:pPr>
            <w:r w:rsidRPr="005471F9">
              <w:rPr>
                <w:rFonts w:ascii="Calibri" w:hAnsi="Calibri" w:cs="Calibri"/>
                <w:sz w:val="20"/>
                <w:szCs w:val="20"/>
                <w:lang w:val="nn-NO"/>
              </w:rPr>
              <w:t>Nanotechnological instruments and measurement science, nanostructured catalysts, natural nanoparticles and –drops, nanomaterials, quantum control and dynamics, magnetic nanoparticles, protein structure and function, protein-surface interactions, protein dynamics, micro-contact printing, nanotoxicology</w:t>
            </w:r>
            <w:r w:rsidR="002939CF" w:rsidRPr="005471F9">
              <w:rPr>
                <w:rFonts w:ascii="Calibri" w:hAnsi="Calibri" w:cs="Calibri"/>
                <w:sz w:val="20"/>
                <w:szCs w:val="20"/>
                <w:lang w:val="nn-NO"/>
              </w:rPr>
              <w:t>.</w:t>
            </w:r>
          </w:p>
        </w:tc>
      </w:tr>
      <w:tr w:rsidR="005A462C" w:rsidRPr="00B44DAC" w:rsidTr="00A6403F">
        <w:trPr>
          <w:trHeight w:val="255"/>
        </w:trPr>
        <w:tc>
          <w:tcPr>
            <w:tcW w:w="1526" w:type="dxa"/>
          </w:tcPr>
          <w:p w:rsidR="005A462C" w:rsidRPr="005471F9" w:rsidRDefault="005A462C" w:rsidP="00627601">
            <w:pPr>
              <w:rPr>
                <w:rFonts w:ascii="Calibri" w:hAnsi="Calibri" w:cs="Calibri"/>
                <w:sz w:val="20"/>
                <w:szCs w:val="20"/>
                <w:lang w:val="nn-NO"/>
              </w:rPr>
            </w:pPr>
            <w:r w:rsidRPr="005471F9">
              <w:rPr>
                <w:rFonts w:ascii="Calibri" w:hAnsi="Calibri" w:cs="Calibri"/>
                <w:sz w:val="20"/>
                <w:szCs w:val="20"/>
                <w:lang w:val="nn-NO"/>
              </w:rPr>
              <w:lastRenderedPageBreak/>
              <w:t>SP_UTBYTTE</w:t>
            </w:r>
          </w:p>
        </w:tc>
        <w:tc>
          <w:tcPr>
            <w:tcW w:w="3260" w:type="dxa"/>
            <w:noWrap/>
          </w:tcPr>
          <w:p w:rsidR="005A462C" w:rsidRPr="005471F9" w:rsidRDefault="005A462C" w:rsidP="00627601">
            <w:pPr>
              <w:rPr>
                <w:rFonts w:ascii="Calibri" w:hAnsi="Calibri" w:cs="Calibri"/>
                <w:sz w:val="20"/>
                <w:szCs w:val="20"/>
                <w:lang w:val="nn-NO"/>
              </w:rPr>
            </w:pPr>
            <w:r w:rsidRPr="005471F9">
              <w:rPr>
                <w:rFonts w:ascii="Calibri" w:hAnsi="Calibri" w:cs="Calibri"/>
                <w:b/>
                <w:sz w:val="20"/>
                <w:szCs w:val="20"/>
                <w:lang w:val="nn-NO"/>
              </w:rPr>
              <w:t xml:space="preserve">Læringsutbyte </w:t>
            </w:r>
          </w:p>
          <w:p w:rsidR="005A462C" w:rsidRPr="005471F9" w:rsidRDefault="005A462C" w:rsidP="00627601">
            <w:pPr>
              <w:rPr>
                <w:rFonts w:ascii="Calibri" w:hAnsi="Calibri" w:cs="Calibri"/>
                <w:sz w:val="20"/>
                <w:szCs w:val="20"/>
                <w:lang w:val="nn-NO"/>
              </w:rPr>
            </w:pPr>
            <w:r w:rsidRPr="005471F9">
              <w:rPr>
                <w:rFonts w:ascii="Calibri" w:hAnsi="Calibri" w:cs="Calibri"/>
                <w:sz w:val="20"/>
                <w:szCs w:val="20"/>
                <w:lang w:val="nn-NO"/>
              </w:rPr>
              <w:t>Required learning outcomes</w:t>
            </w:r>
          </w:p>
          <w:p w:rsidR="005A462C" w:rsidRPr="005471F9" w:rsidRDefault="005A462C" w:rsidP="00627601">
            <w:pPr>
              <w:rPr>
                <w:rFonts w:ascii="Calibri" w:hAnsi="Calibri" w:cs="Calibri"/>
                <w:sz w:val="20"/>
                <w:szCs w:val="20"/>
                <w:lang w:val="nn-NO"/>
              </w:rPr>
            </w:pPr>
          </w:p>
          <w:p w:rsidR="005A462C" w:rsidRPr="005471F9" w:rsidRDefault="005A462C" w:rsidP="00627601">
            <w:pPr>
              <w:rPr>
                <w:rFonts w:ascii="Calibri" w:hAnsi="Calibri" w:cs="Calibri"/>
                <w:sz w:val="20"/>
                <w:szCs w:val="20"/>
                <w:lang w:val="nn-NO"/>
              </w:rPr>
            </w:pPr>
          </w:p>
        </w:tc>
        <w:tc>
          <w:tcPr>
            <w:tcW w:w="4394" w:type="dxa"/>
            <w:noWrap/>
          </w:tcPr>
          <w:p w:rsidR="006D0908" w:rsidRPr="00E01EAA" w:rsidRDefault="006D0908" w:rsidP="006D0908">
            <w:pPr>
              <w:rPr>
                <w:i/>
                <w:sz w:val="20"/>
                <w:szCs w:val="20"/>
              </w:rPr>
            </w:pPr>
            <w:r w:rsidRPr="00E01EAA">
              <w:rPr>
                <w:i/>
                <w:sz w:val="20"/>
                <w:szCs w:val="20"/>
              </w:rPr>
              <w:t>Kandidaten skal ved avslutta program ha følgjande læringsutbyte definert i kunnskapar, ferdigheiter og generell kompetanse:</w:t>
            </w:r>
            <w:r w:rsidRPr="00E01EAA">
              <w:rPr>
                <w:sz w:val="20"/>
                <w:szCs w:val="20"/>
              </w:rPr>
              <w:t xml:space="preserve">  </w:t>
            </w:r>
          </w:p>
          <w:p w:rsidR="006C0D7E" w:rsidRPr="005471F9" w:rsidRDefault="006C0D7E" w:rsidP="00627601">
            <w:pPr>
              <w:rPr>
                <w:rFonts w:ascii="Calibri" w:hAnsi="Calibri" w:cs="Calibri"/>
                <w:b/>
                <w:sz w:val="20"/>
                <w:szCs w:val="20"/>
                <w:lang w:val="nn-NO"/>
              </w:rPr>
            </w:pPr>
          </w:p>
          <w:p w:rsidR="00055B1F" w:rsidRPr="00BB7C66" w:rsidRDefault="00055B1F" w:rsidP="00627601">
            <w:pPr>
              <w:rPr>
                <w:rFonts w:ascii="Calibri" w:hAnsi="Calibri" w:cs="Calibri"/>
                <w:sz w:val="20"/>
                <w:szCs w:val="20"/>
                <w:lang w:val="nn-NO"/>
              </w:rPr>
            </w:pPr>
            <w:r w:rsidRPr="00BB7C66">
              <w:rPr>
                <w:rFonts w:ascii="Calibri" w:hAnsi="Calibri" w:cs="Calibri"/>
                <w:sz w:val="20"/>
                <w:szCs w:val="20"/>
                <w:lang w:val="nn-NO"/>
              </w:rPr>
              <w:t>Kunnskap</w:t>
            </w:r>
            <w:r w:rsidR="00CE664E" w:rsidRPr="00BB7C66">
              <w:rPr>
                <w:rFonts w:ascii="Calibri" w:hAnsi="Calibri" w:cs="Calibri"/>
                <w:sz w:val="20"/>
                <w:szCs w:val="20"/>
                <w:lang w:val="nn-NO"/>
              </w:rPr>
              <w:t>a</w:t>
            </w:r>
            <w:r w:rsidR="004C11F0" w:rsidRPr="00BB7C66">
              <w:rPr>
                <w:rFonts w:ascii="Calibri" w:hAnsi="Calibri" w:cs="Calibri"/>
                <w:sz w:val="20"/>
                <w:szCs w:val="20"/>
                <w:lang w:val="nn-NO"/>
              </w:rPr>
              <w:t>r</w:t>
            </w:r>
          </w:p>
          <w:p w:rsidR="00FB14EC" w:rsidRPr="00BB7C66" w:rsidRDefault="00FB14EC" w:rsidP="00627601">
            <w:pPr>
              <w:rPr>
                <w:rFonts w:ascii="Calibri" w:hAnsi="Calibri" w:cs="Calibri"/>
                <w:i/>
                <w:sz w:val="20"/>
                <w:szCs w:val="20"/>
                <w:lang w:val="nn-NO"/>
              </w:rPr>
            </w:pPr>
            <w:r w:rsidRPr="00BB7C66">
              <w:rPr>
                <w:rFonts w:ascii="Calibri" w:hAnsi="Calibri" w:cs="Calibri"/>
                <w:i/>
                <w:sz w:val="20"/>
                <w:szCs w:val="20"/>
                <w:lang w:val="nn-NO"/>
              </w:rPr>
              <w:t xml:space="preserve">Kandidaten </w:t>
            </w:r>
          </w:p>
          <w:p w:rsidR="00F774B3" w:rsidRPr="005471F9" w:rsidRDefault="00FB14EC" w:rsidP="00DC69B1">
            <w:pPr>
              <w:numPr>
                <w:ilvl w:val="0"/>
                <w:numId w:val="10"/>
              </w:numPr>
              <w:rPr>
                <w:rFonts w:ascii="Calibri" w:hAnsi="Calibri" w:cs="Calibri"/>
                <w:sz w:val="20"/>
                <w:szCs w:val="20"/>
                <w:lang w:val="nn-NO"/>
              </w:rPr>
            </w:pPr>
            <w:r>
              <w:rPr>
                <w:rFonts w:ascii="Calibri" w:hAnsi="Calibri" w:cs="Calibri"/>
                <w:sz w:val="20"/>
                <w:szCs w:val="20"/>
                <w:lang w:val="nn-NO"/>
              </w:rPr>
              <w:t xml:space="preserve">Har </w:t>
            </w:r>
            <w:r w:rsidR="00F774B3" w:rsidRPr="005471F9">
              <w:rPr>
                <w:rFonts w:ascii="Calibri" w:hAnsi="Calibri" w:cs="Calibri"/>
                <w:sz w:val="20"/>
                <w:szCs w:val="20"/>
                <w:lang w:val="nn-NO"/>
              </w:rPr>
              <w:t>omfattande kunnskap innan si faglege nanovitskaplege spesialisering</w:t>
            </w:r>
            <w:r w:rsidR="00CE664E">
              <w:rPr>
                <w:rFonts w:ascii="Calibri" w:hAnsi="Calibri" w:cs="Calibri"/>
                <w:sz w:val="20"/>
                <w:szCs w:val="20"/>
                <w:lang w:val="nn-NO"/>
              </w:rPr>
              <w:t>.</w:t>
            </w:r>
            <w:r w:rsidR="00F774B3" w:rsidRPr="005471F9">
              <w:rPr>
                <w:rFonts w:ascii="Calibri" w:hAnsi="Calibri" w:cs="Calibri"/>
                <w:sz w:val="20"/>
                <w:szCs w:val="20"/>
                <w:lang w:val="nn-NO"/>
              </w:rPr>
              <w:t xml:space="preserve"> </w:t>
            </w:r>
          </w:p>
          <w:p w:rsidR="00F774B3" w:rsidRPr="005471F9" w:rsidRDefault="00FB14EC" w:rsidP="00DC69B1">
            <w:pPr>
              <w:numPr>
                <w:ilvl w:val="0"/>
                <w:numId w:val="10"/>
              </w:numPr>
              <w:rPr>
                <w:rFonts w:ascii="Calibri" w:hAnsi="Calibri" w:cs="Calibri"/>
                <w:sz w:val="20"/>
                <w:szCs w:val="20"/>
                <w:lang w:val="nn-NO"/>
              </w:rPr>
            </w:pPr>
            <w:r>
              <w:rPr>
                <w:rFonts w:ascii="Calibri" w:hAnsi="Calibri" w:cs="Calibri"/>
                <w:sz w:val="20"/>
                <w:szCs w:val="20"/>
                <w:lang w:val="nn-NO"/>
              </w:rPr>
              <w:t xml:space="preserve">Kan </w:t>
            </w:r>
            <w:r w:rsidR="00CE664E">
              <w:rPr>
                <w:rFonts w:ascii="Calibri" w:hAnsi="Calibri" w:cs="Calibri"/>
                <w:sz w:val="20"/>
                <w:szCs w:val="20"/>
                <w:lang w:val="nn-NO"/>
              </w:rPr>
              <w:t>F</w:t>
            </w:r>
            <w:r w:rsidR="00F774B3" w:rsidRPr="005471F9">
              <w:rPr>
                <w:rFonts w:ascii="Calibri" w:hAnsi="Calibri" w:cs="Calibri"/>
                <w:sz w:val="20"/>
                <w:szCs w:val="20"/>
                <w:lang w:val="nn-NO"/>
              </w:rPr>
              <w:t>ormulere ei</w:t>
            </w:r>
            <w:r w:rsidR="00466D62">
              <w:rPr>
                <w:rFonts w:ascii="Calibri" w:hAnsi="Calibri" w:cs="Calibri"/>
                <w:sz w:val="20"/>
                <w:szCs w:val="20"/>
                <w:lang w:val="nn-NO"/>
              </w:rPr>
              <w:t>n</w:t>
            </w:r>
            <w:r w:rsidR="00F774B3" w:rsidRPr="005471F9">
              <w:rPr>
                <w:rFonts w:ascii="Calibri" w:hAnsi="Calibri" w:cs="Calibri"/>
                <w:sz w:val="20"/>
                <w:szCs w:val="20"/>
                <w:lang w:val="nn-NO"/>
              </w:rPr>
              <w:t xml:space="preserve"> vitskapleg hypotese</w:t>
            </w:r>
            <w:r w:rsidR="00CE664E">
              <w:rPr>
                <w:rFonts w:ascii="Calibri" w:hAnsi="Calibri" w:cs="Calibri"/>
                <w:sz w:val="20"/>
                <w:szCs w:val="20"/>
                <w:lang w:val="nn-NO"/>
              </w:rPr>
              <w:t>.</w:t>
            </w:r>
          </w:p>
          <w:p w:rsidR="00F774B3" w:rsidRPr="005471F9" w:rsidRDefault="00FB14EC" w:rsidP="00DC69B1">
            <w:pPr>
              <w:numPr>
                <w:ilvl w:val="0"/>
                <w:numId w:val="10"/>
              </w:numPr>
              <w:rPr>
                <w:rFonts w:ascii="Calibri" w:hAnsi="Calibri" w:cs="Calibri"/>
                <w:b/>
                <w:sz w:val="20"/>
                <w:szCs w:val="20"/>
                <w:lang w:val="nn-NO"/>
              </w:rPr>
            </w:pPr>
            <w:r>
              <w:rPr>
                <w:rFonts w:ascii="Calibri" w:hAnsi="Calibri" w:cs="Calibri"/>
                <w:sz w:val="20"/>
                <w:szCs w:val="20"/>
                <w:lang w:val="nn-NO"/>
              </w:rPr>
              <w:t xml:space="preserve">Kan </w:t>
            </w:r>
            <w:r w:rsidR="00CE664E">
              <w:rPr>
                <w:rFonts w:ascii="Calibri" w:hAnsi="Calibri" w:cs="Calibri"/>
                <w:sz w:val="20"/>
                <w:szCs w:val="20"/>
                <w:lang w:val="nn-NO"/>
              </w:rPr>
              <w:t>F</w:t>
            </w:r>
            <w:r w:rsidR="00F774B3" w:rsidRPr="005471F9">
              <w:rPr>
                <w:rFonts w:ascii="Calibri" w:hAnsi="Calibri" w:cs="Calibri"/>
                <w:sz w:val="20"/>
                <w:szCs w:val="20"/>
                <w:lang w:val="nn-NO"/>
              </w:rPr>
              <w:t>inne</w:t>
            </w:r>
            <w:r w:rsidR="00F774B3" w:rsidRPr="005471F9">
              <w:rPr>
                <w:rFonts w:ascii="Calibri" w:hAnsi="Calibri" w:cs="Calibri"/>
                <w:b/>
                <w:sz w:val="20"/>
                <w:szCs w:val="20"/>
                <w:lang w:val="nn-NO"/>
              </w:rPr>
              <w:t xml:space="preserve"> </w:t>
            </w:r>
            <w:r w:rsidR="00F774B3" w:rsidRPr="005471F9">
              <w:rPr>
                <w:rFonts w:ascii="Calibri" w:hAnsi="Calibri" w:cs="Calibri"/>
                <w:sz w:val="20"/>
                <w:szCs w:val="20"/>
                <w:lang w:val="nn-NO"/>
              </w:rPr>
              <w:t>fram til relevante metodar for å løyse den faglege problemstillinga</w:t>
            </w:r>
            <w:r w:rsidR="00CE664E">
              <w:rPr>
                <w:rFonts w:ascii="Calibri" w:hAnsi="Calibri" w:cs="Calibri"/>
                <w:sz w:val="20"/>
                <w:szCs w:val="20"/>
                <w:lang w:val="nn-NO"/>
              </w:rPr>
              <w:t>.</w:t>
            </w:r>
            <w:r w:rsidR="00F774B3" w:rsidRPr="005471F9">
              <w:rPr>
                <w:rFonts w:ascii="Calibri" w:hAnsi="Calibri" w:cs="Calibri"/>
                <w:b/>
                <w:sz w:val="20"/>
                <w:szCs w:val="20"/>
                <w:lang w:val="nn-NO"/>
              </w:rPr>
              <w:t xml:space="preserve"> </w:t>
            </w:r>
          </w:p>
          <w:p w:rsidR="00055B1F" w:rsidRDefault="00055B1F" w:rsidP="00627601">
            <w:pPr>
              <w:rPr>
                <w:rFonts w:ascii="Calibri" w:hAnsi="Calibri" w:cs="Calibri"/>
                <w:b/>
                <w:sz w:val="20"/>
                <w:szCs w:val="20"/>
                <w:u w:val="single"/>
                <w:lang w:val="nn-NO"/>
              </w:rPr>
            </w:pPr>
          </w:p>
          <w:p w:rsidR="00B62033" w:rsidRPr="005471F9" w:rsidRDefault="00B62033" w:rsidP="00627601">
            <w:pPr>
              <w:rPr>
                <w:rFonts w:ascii="Calibri" w:hAnsi="Calibri" w:cs="Calibri"/>
                <w:b/>
                <w:sz w:val="20"/>
                <w:szCs w:val="20"/>
                <w:u w:val="single"/>
                <w:lang w:val="nn-NO"/>
              </w:rPr>
            </w:pPr>
          </w:p>
          <w:p w:rsidR="00055B1F" w:rsidRPr="00BB7C66" w:rsidRDefault="00FB14EC" w:rsidP="00627601">
            <w:pPr>
              <w:rPr>
                <w:rFonts w:ascii="Calibri" w:hAnsi="Calibri" w:cs="Calibri"/>
                <w:sz w:val="20"/>
                <w:szCs w:val="20"/>
                <w:lang w:val="nn-NO"/>
              </w:rPr>
            </w:pPr>
            <w:r w:rsidRPr="00BB7C66">
              <w:rPr>
                <w:rFonts w:ascii="Calibri" w:hAnsi="Calibri" w:cs="Calibri"/>
                <w:sz w:val="20"/>
                <w:szCs w:val="20"/>
                <w:lang w:val="nn-NO"/>
              </w:rPr>
              <w:t>Ferdigheiter</w:t>
            </w:r>
          </w:p>
          <w:p w:rsidR="00FB14EC" w:rsidRPr="00BB7C66" w:rsidRDefault="00FB14EC" w:rsidP="00627601">
            <w:pPr>
              <w:rPr>
                <w:rFonts w:ascii="Calibri" w:hAnsi="Calibri" w:cs="Calibri"/>
                <w:i/>
                <w:sz w:val="20"/>
                <w:szCs w:val="20"/>
                <w:lang w:val="nn-NO"/>
              </w:rPr>
            </w:pPr>
            <w:r w:rsidRPr="00BB7C66">
              <w:rPr>
                <w:rFonts w:ascii="Calibri" w:hAnsi="Calibri" w:cs="Calibri"/>
                <w:i/>
                <w:sz w:val="20"/>
                <w:szCs w:val="20"/>
                <w:lang w:val="nn-NO"/>
              </w:rPr>
              <w:t>Kandidaten</w:t>
            </w:r>
          </w:p>
          <w:p w:rsidR="00D05692" w:rsidRPr="005471F9" w:rsidRDefault="00FB14EC" w:rsidP="00D05692">
            <w:pPr>
              <w:numPr>
                <w:ilvl w:val="0"/>
                <w:numId w:val="13"/>
              </w:numPr>
              <w:rPr>
                <w:rFonts w:ascii="Calibri" w:hAnsi="Calibri" w:cs="Calibri"/>
                <w:b/>
                <w:sz w:val="20"/>
                <w:szCs w:val="20"/>
                <w:lang w:val="nn-NO"/>
              </w:rPr>
            </w:pPr>
            <w:r>
              <w:rPr>
                <w:rFonts w:ascii="Calibri" w:hAnsi="Calibri" w:cs="Calibri"/>
                <w:sz w:val="20"/>
                <w:szCs w:val="20"/>
                <w:lang w:val="nn-NO"/>
              </w:rPr>
              <w:t>Kan a</w:t>
            </w:r>
            <w:r w:rsidRPr="005471F9">
              <w:rPr>
                <w:rFonts w:ascii="Calibri" w:hAnsi="Calibri" w:cs="Calibri"/>
                <w:sz w:val="20"/>
                <w:szCs w:val="20"/>
                <w:lang w:val="nn-NO"/>
              </w:rPr>
              <w:t xml:space="preserve">rbeide </w:t>
            </w:r>
            <w:r w:rsidR="00D05692" w:rsidRPr="005471F9">
              <w:rPr>
                <w:rFonts w:ascii="Calibri" w:hAnsi="Calibri" w:cs="Calibri"/>
                <w:sz w:val="20"/>
                <w:szCs w:val="20"/>
                <w:lang w:val="nn-NO"/>
              </w:rPr>
              <w:t>sjølvstendig med ei vitskapleg forskingsoppgåve innan nanovitskap</w:t>
            </w:r>
            <w:r w:rsidR="00CE664E">
              <w:rPr>
                <w:rFonts w:ascii="Calibri" w:hAnsi="Calibri" w:cs="Calibri"/>
                <w:sz w:val="20"/>
                <w:szCs w:val="20"/>
                <w:lang w:val="nn-NO"/>
              </w:rPr>
              <w:t>.</w:t>
            </w:r>
          </w:p>
          <w:p w:rsidR="00D05692" w:rsidRPr="005471F9" w:rsidRDefault="00FB14EC" w:rsidP="00D05692">
            <w:pPr>
              <w:numPr>
                <w:ilvl w:val="0"/>
                <w:numId w:val="13"/>
              </w:numPr>
              <w:rPr>
                <w:rFonts w:ascii="Calibri" w:hAnsi="Calibri" w:cs="Calibri"/>
                <w:sz w:val="20"/>
                <w:szCs w:val="20"/>
                <w:lang w:val="nn-NO"/>
              </w:rPr>
            </w:pPr>
            <w:r>
              <w:rPr>
                <w:rFonts w:ascii="Calibri" w:hAnsi="Calibri" w:cs="Calibri"/>
                <w:sz w:val="20"/>
                <w:szCs w:val="20"/>
                <w:lang w:val="nn-NO"/>
              </w:rPr>
              <w:t>Kan a</w:t>
            </w:r>
            <w:r w:rsidRPr="005471F9">
              <w:rPr>
                <w:rFonts w:ascii="Calibri" w:hAnsi="Calibri" w:cs="Calibri"/>
                <w:sz w:val="20"/>
                <w:szCs w:val="20"/>
                <w:lang w:val="nn-NO"/>
              </w:rPr>
              <w:t xml:space="preserve">nalysere </w:t>
            </w:r>
            <w:r w:rsidR="00D05692" w:rsidRPr="005471F9">
              <w:rPr>
                <w:rFonts w:ascii="Calibri" w:hAnsi="Calibri" w:cs="Calibri"/>
                <w:sz w:val="20"/>
                <w:szCs w:val="20"/>
                <w:lang w:val="nn-NO"/>
              </w:rPr>
              <w:t>ei fagleg problemstilling ut frå relevant litteratur</w:t>
            </w:r>
            <w:r w:rsidR="00CE664E">
              <w:rPr>
                <w:rFonts w:ascii="Calibri" w:hAnsi="Calibri" w:cs="Calibri"/>
                <w:sz w:val="20"/>
                <w:szCs w:val="20"/>
                <w:lang w:val="nn-NO"/>
              </w:rPr>
              <w:t>.</w:t>
            </w:r>
          </w:p>
          <w:p w:rsidR="00D05692" w:rsidRPr="005471F9" w:rsidRDefault="00FB14EC" w:rsidP="00D05692">
            <w:pPr>
              <w:numPr>
                <w:ilvl w:val="0"/>
                <w:numId w:val="13"/>
              </w:numPr>
              <w:rPr>
                <w:rFonts w:ascii="Calibri" w:hAnsi="Calibri" w:cs="Calibri"/>
                <w:b/>
                <w:sz w:val="20"/>
                <w:szCs w:val="20"/>
                <w:lang w:val="nn-NO"/>
              </w:rPr>
            </w:pPr>
            <w:r>
              <w:rPr>
                <w:rFonts w:ascii="Calibri" w:hAnsi="Calibri" w:cs="Calibri"/>
                <w:sz w:val="20"/>
                <w:szCs w:val="20"/>
                <w:lang w:val="nn-NO"/>
              </w:rPr>
              <w:t>Kan v</w:t>
            </w:r>
            <w:r w:rsidRPr="005471F9">
              <w:rPr>
                <w:rFonts w:ascii="Calibri" w:hAnsi="Calibri" w:cs="Calibri"/>
                <w:sz w:val="20"/>
                <w:szCs w:val="20"/>
                <w:lang w:val="nn-NO"/>
              </w:rPr>
              <w:t xml:space="preserve">urdere </w:t>
            </w:r>
            <w:r w:rsidR="00D05692" w:rsidRPr="005471F9">
              <w:rPr>
                <w:rFonts w:ascii="Calibri" w:hAnsi="Calibri" w:cs="Calibri"/>
                <w:sz w:val="20"/>
                <w:szCs w:val="20"/>
                <w:lang w:val="nn-NO"/>
              </w:rPr>
              <w:t>kritisk eksisterande forklaringsmodellar og vitskaplege resultat i høve til problemstillinga</w:t>
            </w:r>
            <w:r w:rsidR="00CE664E">
              <w:rPr>
                <w:rFonts w:ascii="Calibri" w:hAnsi="Calibri" w:cs="Calibri"/>
                <w:sz w:val="20"/>
                <w:szCs w:val="20"/>
                <w:lang w:val="nn-NO"/>
              </w:rPr>
              <w:t>.</w:t>
            </w:r>
          </w:p>
          <w:p w:rsidR="00D05692" w:rsidRPr="005471F9" w:rsidRDefault="00FB14EC" w:rsidP="00D05692">
            <w:pPr>
              <w:numPr>
                <w:ilvl w:val="0"/>
                <w:numId w:val="13"/>
              </w:numPr>
              <w:rPr>
                <w:rFonts w:ascii="Calibri" w:hAnsi="Calibri" w:cs="Calibri"/>
                <w:sz w:val="20"/>
                <w:szCs w:val="20"/>
                <w:lang w:val="nn-NO"/>
              </w:rPr>
            </w:pPr>
            <w:r>
              <w:rPr>
                <w:rFonts w:ascii="Calibri" w:hAnsi="Calibri" w:cs="Calibri"/>
                <w:sz w:val="20"/>
                <w:szCs w:val="20"/>
                <w:lang w:val="nn-NO"/>
              </w:rPr>
              <w:t>Kan b</w:t>
            </w:r>
            <w:r w:rsidRPr="005471F9">
              <w:rPr>
                <w:rFonts w:ascii="Calibri" w:hAnsi="Calibri" w:cs="Calibri"/>
                <w:sz w:val="20"/>
                <w:szCs w:val="20"/>
                <w:lang w:val="nn-NO"/>
              </w:rPr>
              <w:t xml:space="preserve">ruke </w:t>
            </w:r>
            <w:r w:rsidR="00D05692" w:rsidRPr="005471F9">
              <w:rPr>
                <w:rFonts w:ascii="Calibri" w:hAnsi="Calibri" w:cs="Calibri"/>
                <w:sz w:val="20"/>
                <w:szCs w:val="20"/>
                <w:lang w:val="nn-NO"/>
              </w:rPr>
              <w:t>metodar som er eigna til å avkrefte hypotes</w:t>
            </w:r>
            <w:r w:rsidR="00466D62">
              <w:rPr>
                <w:rFonts w:ascii="Calibri" w:hAnsi="Calibri" w:cs="Calibri"/>
                <w:sz w:val="20"/>
                <w:szCs w:val="20"/>
                <w:lang w:val="nn-NO"/>
              </w:rPr>
              <w:t>en</w:t>
            </w:r>
            <w:r w:rsidR="00CE664E">
              <w:rPr>
                <w:rFonts w:ascii="Calibri" w:hAnsi="Calibri" w:cs="Calibri"/>
                <w:sz w:val="20"/>
                <w:szCs w:val="20"/>
                <w:lang w:val="nn-NO"/>
              </w:rPr>
              <w:t>.</w:t>
            </w:r>
          </w:p>
          <w:p w:rsidR="00D05692" w:rsidRPr="005471F9" w:rsidRDefault="00FB14EC" w:rsidP="00D05692">
            <w:pPr>
              <w:numPr>
                <w:ilvl w:val="0"/>
                <w:numId w:val="13"/>
              </w:numPr>
              <w:rPr>
                <w:rFonts w:ascii="Calibri" w:hAnsi="Calibri" w:cs="Calibri"/>
                <w:sz w:val="20"/>
                <w:szCs w:val="20"/>
                <w:lang w:val="nn-NO"/>
              </w:rPr>
            </w:pPr>
            <w:r>
              <w:rPr>
                <w:rFonts w:ascii="Calibri" w:hAnsi="Calibri" w:cs="Calibri"/>
                <w:sz w:val="20"/>
                <w:szCs w:val="20"/>
                <w:lang w:val="nn-NO"/>
              </w:rPr>
              <w:t>Kan t</w:t>
            </w:r>
            <w:r w:rsidRPr="005471F9">
              <w:rPr>
                <w:rFonts w:ascii="Calibri" w:hAnsi="Calibri" w:cs="Calibri"/>
                <w:sz w:val="20"/>
                <w:szCs w:val="20"/>
                <w:lang w:val="nn-NO"/>
              </w:rPr>
              <w:t xml:space="preserve">olke </w:t>
            </w:r>
            <w:r w:rsidR="00D05692" w:rsidRPr="005471F9">
              <w:rPr>
                <w:rFonts w:ascii="Calibri" w:hAnsi="Calibri" w:cs="Calibri"/>
                <w:sz w:val="20"/>
                <w:szCs w:val="20"/>
                <w:lang w:val="nn-NO"/>
              </w:rPr>
              <w:t>resultata i høve til problemstillinga</w:t>
            </w:r>
            <w:r w:rsidR="00CE664E">
              <w:rPr>
                <w:rFonts w:ascii="Calibri" w:hAnsi="Calibri" w:cs="Calibri"/>
                <w:sz w:val="20"/>
                <w:szCs w:val="20"/>
                <w:lang w:val="nn-NO"/>
              </w:rPr>
              <w:t>.</w:t>
            </w:r>
          </w:p>
          <w:p w:rsidR="00055B1F" w:rsidRPr="005471F9" w:rsidRDefault="00055B1F" w:rsidP="00627601">
            <w:pPr>
              <w:rPr>
                <w:rFonts w:ascii="Calibri" w:hAnsi="Calibri" w:cs="Calibri"/>
                <w:sz w:val="20"/>
                <w:szCs w:val="20"/>
                <w:lang w:val="nn-NO"/>
              </w:rPr>
            </w:pPr>
          </w:p>
          <w:p w:rsidR="00055B1F" w:rsidRPr="00532B3F" w:rsidRDefault="00055B1F" w:rsidP="00627601">
            <w:pPr>
              <w:rPr>
                <w:rFonts w:ascii="Calibri" w:hAnsi="Calibri" w:cs="Calibri"/>
                <w:sz w:val="20"/>
                <w:szCs w:val="20"/>
                <w:lang w:val="nn-NO"/>
              </w:rPr>
            </w:pPr>
            <w:r w:rsidRPr="00532B3F">
              <w:rPr>
                <w:rFonts w:ascii="Calibri" w:hAnsi="Calibri" w:cs="Calibri"/>
                <w:sz w:val="20"/>
                <w:szCs w:val="20"/>
                <w:lang w:val="nn-NO"/>
              </w:rPr>
              <w:t>Generell kompetanse</w:t>
            </w:r>
          </w:p>
          <w:p w:rsidR="00FB14EC" w:rsidRPr="00532B3F" w:rsidRDefault="00FB14EC" w:rsidP="00627601">
            <w:pPr>
              <w:rPr>
                <w:rFonts w:ascii="Calibri" w:hAnsi="Calibri" w:cs="Calibri"/>
                <w:i/>
                <w:sz w:val="20"/>
                <w:szCs w:val="20"/>
                <w:lang w:val="nn-NO"/>
              </w:rPr>
            </w:pPr>
            <w:r w:rsidRPr="00532B3F">
              <w:rPr>
                <w:rFonts w:ascii="Calibri" w:hAnsi="Calibri" w:cs="Calibri"/>
                <w:i/>
                <w:sz w:val="20"/>
                <w:szCs w:val="20"/>
                <w:lang w:val="nn-NO"/>
              </w:rPr>
              <w:t>Kandidaten</w:t>
            </w:r>
          </w:p>
          <w:p w:rsidR="00D05692" w:rsidRPr="005471F9" w:rsidRDefault="00FB14EC" w:rsidP="00D05692">
            <w:pPr>
              <w:numPr>
                <w:ilvl w:val="0"/>
                <w:numId w:val="14"/>
              </w:numPr>
              <w:rPr>
                <w:rFonts w:ascii="Calibri" w:hAnsi="Calibri" w:cs="Calibri"/>
                <w:sz w:val="20"/>
                <w:szCs w:val="20"/>
                <w:lang w:val="nn-NO"/>
              </w:rPr>
            </w:pPr>
            <w:r>
              <w:rPr>
                <w:rFonts w:ascii="Calibri" w:hAnsi="Calibri" w:cs="Calibri"/>
                <w:sz w:val="20"/>
                <w:szCs w:val="20"/>
                <w:lang w:val="nn-NO"/>
              </w:rPr>
              <w:t>Kan s</w:t>
            </w:r>
            <w:r w:rsidRPr="005471F9">
              <w:rPr>
                <w:rFonts w:ascii="Calibri" w:hAnsi="Calibri" w:cs="Calibri"/>
                <w:sz w:val="20"/>
                <w:szCs w:val="20"/>
                <w:lang w:val="nn-NO"/>
              </w:rPr>
              <w:t xml:space="preserve">ette </w:t>
            </w:r>
            <w:r w:rsidR="00D05692" w:rsidRPr="005471F9">
              <w:rPr>
                <w:rFonts w:ascii="Calibri" w:hAnsi="Calibri" w:cs="Calibri"/>
                <w:sz w:val="20"/>
                <w:szCs w:val="20"/>
                <w:lang w:val="nn-NO"/>
              </w:rPr>
              <w:t>seg inn i ei fagleg nanovitskapleg problemstilling</w:t>
            </w:r>
            <w:r w:rsidR="00B44DAC">
              <w:rPr>
                <w:rFonts w:ascii="Calibri" w:hAnsi="Calibri" w:cs="Calibri"/>
                <w:sz w:val="20"/>
                <w:szCs w:val="20"/>
                <w:lang w:val="nn-NO"/>
              </w:rPr>
              <w:t>.</w:t>
            </w:r>
          </w:p>
          <w:p w:rsidR="00D05692" w:rsidRPr="005471F9" w:rsidRDefault="00FB14EC" w:rsidP="00D05692">
            <w:pPr>
              <w:numPr>
                <w:ilvl w:val="0"/>
                <w:numId w:val="14"/>
              </w:numPr>
              <w:rPr>
                <w:rFonts w:ascii="Calibri" w:hAnsi="Calibri" w:cs="Calibri"/>
                <w:sz w:val="20"/>
                <w:szCs w:val="20"/>
                <w:lang w:val="nn-NO"/>
              </w:rPr>
            </w:pPr>
            <w:r>
              <w:rPr>
                <w:rFonts w:ascii="Calibri" w:hAnsi="Calibri" w:cs="Calibri"/>
                <w:sz w:val="20"/>
                <w:szCs w:val="20"/>
                <w:lang w:val="nn-NO"/>
              </w:rPr>
              <w:t>Kan s</w:t>
            </w:r>
            <w:r w:rsidRPr="005471F9">
              <w:rPr>
                <w:rFonts w:ascii="Calibri" w:hAnsi="Calibri" w:cs="Calibri"/>
                <w:sz w:val="20"/>
                <w:szCs w:val="20"/>
                <w:lang w:val="nn-NO"/>
              </w:rPr>
              <w:t xml:space="preserve">ette </w:t>
            </w:r>
            <w:r w:rsidR="00D05692" w:rsidRPr="005471F9">
              <w:rPr>
                <w:rFonts w:ascii="Calibri" w:hAnsi="Calibri" w:cs="Calibri"/>
                <w:sz w:val="20"/>
                <w:szCs w:val="20"/>
                <w:lang w:val="nn-NO"/>
              </w:rPr>
              <w:t>seg inn i nye bruksområde for nanovitskapen i sitt forskingsfelt</w:t>
            </w:r>
            <w:r w:rsidR="00B44DAC">
              <w:rPr>
                <w:rFonts w:ascii="Calibri" w:hAnsi="Calibri" w:cs="Calibri"/>
                <w:sz w:val="20"/>
                <w:szCs w:val="20"/>
                <w:lang w:val="nn-NO"/>
              </w:rPr>
              <w:t>.</w:t>
            </w:r>
          </w:p>
          <w:p w:rsidR="00D05692" w:rsidRPr="005471F9" w:rsidRDefault="00FB14EC" w:rsidP="00D05692">
            <w:pPr>
              <w:numPr>
                <w:ilvl w:val="0"/>
                <w:numId w:val="14"/>
              </w:numPr>
              <w:rPr>
                <w:rFonts w:ascii="Calibri" w:hAnsi="Calibri" w:cs="Calibri"/>
                <w:sz w:val="20"/>
                <w:szCs w:val="20"/>
                <w:lang w:val="nn-NO"/>
              </w:rPr>
            </w:pPr>
            <w:r>
              <w:rPr>
                <w:rFonts w:ascii="Calibri" w:hAnsi="Calibri" w:cs="Calibri"/>
                <w:sz w:val="20"/>
                <w:szCs w:val="20"/>
                <w:lang w:val="nn-NO"/>
              </w:rPr>
              <w:t>Kan a</w:t>
            </w:r>
            <w:r w:rsidRPr="005471F9">
              <w:rPr>
                <w:rFonts w:ascii="Calibri" w:hAnsi="Calibri" w:cs="Calibri"/>
                <w:sz w:val="20"/>
                <w:szCs w:val="20"/>
                <w:lang w:val="nn-NO"/>
              </w:rPr>
              <w:t xml:space="preserve">rbeide </w:t>
            </w:r>
            <w:r w:rsidR="00D05692" w:rsidRPr="005471F9">
              <w:rPr>
                <w:rFonts w:ascii="Calibri" w:hAnsi="Calibri" w:cs="Calibri"/>
                <w:sz w:val="20"/>
                <w:szCs w:val="20"/>
                <w:lang w:val="nn-NO"/>
              </w:rPr>
              <w:t>sjølvstendig innan dette forskingsfeltet, både i arbeidslivet og i vidare forskarutdanning</w:t>
            </w:r>
            <w:r w:rsidR="00B44DAC">
              <w:rPr>
                <w:rFonts w:ascii="Calibri" w:hAnsi="Calibri" w:cs="Calibri"/>
                <w:sz w:val="20"/>
                <w:szCs w:val="20"/>
                <w:lang w:val="nn-NO"/>
              </w:rPr>
              <w:t>.</w:t>
            </w:r>
          </w:p>
          <w:p w:rsidR="00D05692" w:rsidRPr="005471F9" w:rsidRDefault="00FB14EC" w:rsidP="00D05692">
            <w:pPr>
              <w:numPr>
                <w:ilvl w:val="0"/>
                <w:numId w:val="14"/>
              </w:numPr>
              <w:rPr>
                <w:rFonts w:ascii="Calibri" w:hAnsi="Calibri" w:cs="Calibri"/>
                <w:sz w:val="20"/>
                <w:szCs w:val="20"/>
                <w:lang w:val="nn-NO"/>
              </w:rPr>
            </w:pPr>
            <w:r>
              <w:rPr>
                <w:rFonts w:ascii="Calibri" w:hAnsi="Calibri" w:cs="Calibri"/>
                <w:sz w:val="20"/>
                <w:szCs w:val="20"/>
                <w:lang w:val="nn-NO"/>
              </w:rPr>
              <w:t>Kan a</w:t>
            </w:r>
            <w:r w:rsidRPr="005471F9">
              <w:rPr>
                <w:rFonts w:ascii="Calibri" w:hAnsi="Calibri" w:cs="Calibri"/>
                <w:sz w:val="20"/>
                <w:szCs w:val="20"/>
                <w:lang w:val="nn-NO"/>
              </w:rPr>
              <w:t xml:space="preserve">rbeide </w:t>
            </w:r>
            <w:r w:rsidR="00D05692" w:rsidRPr="005471F9">
              <w:rPr>
                <w:rFonts w:ascii="Calibri" w:hAnsi="Calibri" w:cs="Calibri"/>
                <w:sz w:val="20"/>
                <w:szCs w:val="20"/>
                <w:lang w:val="nn-NO"/>
              </w:rPr>
              <w:t>og kommunisere på tvers av disiplinar</w:t>
            </w:r>
          </w:p>
          <w:p w:rsidR="00D05692" w:rsidRPr="005471F9" w:rsidRDefault="00FB14EC" w:rsidP="00D05692">
            <w:pPr>
              <w:numPr>
                <w:ilvl w:val="0"/>
                <w:numId w:val="14"/>
              </w:numPr>
              <w:rPr>
                <w:rFonts w:ascii="Calibri" w:hAnsi="Calibri" w:cs="Calibri"/>
                <w:sz w:val="20"/>
                <w:szCs w:val="20"/>
                <w:lang w:val="nn-NO"/>
              </w:rPr>
            </w:pPr>
            <w:r>
              <w:rPr>
                <w:rFonts w:ascii="Calibri" w:hAnsi="Calibri" w:cs="Calibri"/>
                <w:sz w:val="20"/>
                <w:szCs w:val="20"/>
                <w:lang w:val="nn-NO"/>
              </w:rPr>
              <w:t>Kan p</w:t>
            </w:r>
            <w:r w:rsidRPr="005471F9">
              <w:rPr>
                <w:rFonts w:ascii="Calibri" w:hAnsi="Calibri" w:cs="Calibri"/>
                <w:sz w:val="20"/>
                <w:szCs w:val="20"/>
                <w:lang w:val="nn-NO"/>
              </w:rPr>
              <w:t xml:space="preserve">resentere </w:t>
            </w:r>
            <w:r w:rsidR="00D05692" w:rsidRPr="005471F9">
              <w:rPr>
                <w:rFonts w:ascii="Calibri" w:hAnsi="Calibri" w:cs="Calibri"/>
                <w:sz w:val="20"/>
                <w:szCs w:val="20"/>
                <w:lang w:val="nn-NO"/>
              </w:rPr>
              <w:t>forskingstemaet i ein vidare nanoteknologisk, naturfagleg, samfunnsmessig og etisk samanheng</w:t>
            </w:r>
            <w:r w:rsidR="00B44DAC">
              <w:rPr>
                <w:rFonts w:ascii="Calibri" w:hAnsi="Calibri" w:cs="Calibri"/>
                <w:sz w:val="20"/>
                <w:szCs w:val="20"/>
                <w:lang w:val="nn-NO"/>
              </w:rPr>
              <w:t>.</w:t>
            </w:r>
          </w:p>
          <w:p w:rsidR="005A462C" w:rsidRPr="005471F9" w:rsidRDefault="005A462C" w:rsidP="00627601">
            <w:pPr>
              <w:rPr>
                <w:rFonts w:ascii="Calibri" w:hAnsi="Calibri" w:cs="Calibri"/>
                <w:sz w:val="20"/>
                <w:szCs w:val="20"/>
                <w:lang w:val="nn-NO"/>
              </w:rPr>
            </w:pPr>
          </w:p>
        </w:tc>
        <w:tc>
          <w:tcPr>
            <w:tcW w:w="4820" w:type="dxa"/>
          </w:tcPr>
          <w:p w:rsidR="00FB14EC" w:rsidRPr="00822736" w:rsidRDefault="00FB14EC" w:rsidP="00FB14EC">
            <w:pPr>
              <w:rPr>
                <w:i/>
                <w:sz w:val="20"/>
                <w:szCs w:val="20"/>
                <w:lang w:val="en-US"/>
              </w:rPr>
            </w:pPr>
            <w:r w:rsidRPr="00822736">
              <w:rPr>
                <w:i/>
                <w:sz w:val="20"/>
                <w:szCs w:val="20"/>
                <w:lang w:val="en-US"/>
              </w:rPr>
              <w:lastRenderedPageBreak/>
              <w:t>On completion of the programme the candidate should have the following learning outcomes defined in terms of knowledge, skills and general competence:</w:t>
            </w:r>
          </w:p>
          <w:p w:rsidR="00FB14EC" w:rsidRDefault="00FB14EC" w:rsidP="00627601">
            <w:pPr>
              <w:rPr>
                <w:rFonts w:ascii="Calibri" w:hAnsi="Calibri" w:cs="Calibri"/>
                <w:sz w:val="20"/>
                <w:szCs w:val="20"/>
                <w:u w:val="single"/>
                <w:lang w:val="nn-NO"/>
              </w:rPr>
            </w:pPr>
          </w:p>
          <w:p w:rsidR="00C03D37" w:rsidRPr="00BB7C66" w:rsidRDefault="00C03D37" w:rsidP="00627601">
            <w:pPr>
              <w:rPr>
                <w:rFonts w:ascii="Calibri" w:hAnsi="Calibri" w:cs="Calibri"/>
                <w:sz w:val="20"/>
                <w:szCs w:val="20"/>
                <w:lang w:val="nn-NO"/>
              </w:rPr>
            </w:pPr>
            <w:r w:rsidRPr="00BB7C66">
              <w:rPr>
                <w:rFonts w:ascii="Calibri" w:hAnsi="Calibri" w:cs="Calibri"/>
                <w:sz w:val="20"/>
                <w:szCs w:val="20"/>
                <w:lang w:val="nn-NO"/>
              </w:rPr>
              <w:t>K</w:t>
            </w:r>
            <w:r w:rsidR="005A462C" w:rsidRPr="00BB7C66">
              <w:rPr>
                <w:rFonts w:ascii="Calibri" w:hAnsi="Calibri" w:cs="Calibri"/>
                <w:sz w:val="20"/>
                <w:szCs w:val="20"/>
                <w:lang w:val="nn-NO"/>
              </w:rPr>
              <w:t>nowledge</w:t>
            </w:r>
          </w:p>
          <w:p w:rsidR="00532B3F" w:rsidRPr="00BB7C66" w:rsidRDefault="00532B3F" w:rsidP="00627601">
            <w:pPr>
              <w:rPr>
                <w:rFonts w:ascii="Calibri" w:hAnsi="Calibri" w:cs="Calibri"/>
                <w:i/>
                <w:sz w:val="20"/>
                <w:szCs w:val="20"/>
                <w:lang w:val="nn-NO"/>
              </w:rPr>
            </w:pPr>
            <w:r w:rsidRPr="00BB7C66">
              <w:rPr>
                <w:rFonts w:ascii="Calibri" w:hAnsi="Calibri" w:cs="Calibri"/>
                <w:i/>
                <w:sz w:val="20"/>
                <w:szCs w:val="20"/>
                <w:lang w:val="nn-NO"/>
              </w:rPr>
              <w:t>The candidate</w:t>
            </w:r>
          </w:p>
          <w:p w:rsidR="00D95999" w:rsidRPr="00CE664E" w:rsidRDefault="00532B3F" w:rsidP="00DC69B1">
            <w:pPr>
              <w:numPr>
                <w:ilvl w:val="0"/>
                <w:numId w:val="11"/>
              </w:numPr>
              <w:rPr>
                <w:rFonts w:ascii="Calibri" w:hAnsi="Calibri" w:cs="Calibri"/>
                <w:sz w:val="20"/>
                <w:szCs w:val="20"/>
                <w:lang w:val="en-US"/>
              </w:rPr>
            </w:pPr>
            <w:r>
              <w:rPr>
                <w:rFonts w:ascii="Calibri" w:hAnsi="Calibri" w:cs="Calibri"/>
                <w:sz w:val="20"/>
                <w:szCs w:val="20"/>
                <w:lang w:val="en-US"/>
              </w:rPr>
              <w:t xml:space="preserve">Has </w:t>
            </w:r>
            <w:r w:rsidR="00DC69B1" w:rsidRPr="00CE664E">
              <w:rPr>
                <w:rFonts w:ascii="Calibri" w:hAnsi="Calibri" w:cs="Calibri"/>
                <w:sz w:val="20"/>
                <w:szCs w:val="20"/>
                <w:lang w:val="en-US"/>
              </w:rPr>
              <w:t>extensive knowledge</w:t>
            </w:r>
            <w:r w:rsidR="00F774B3" w:rsidRPr="00CE664E">
              <w:rPr>
                <w:rFonts w:ascii="Calibri" w:hAnsi="Calibri" w:cs="Calibri"/>
                <w:sz w:val="20"/>
                <w:szCs w:val="20"/>
                <w:lang w:val="en-US"/>
              </w:rPr>
              <w:t xml:space="preserve"> </w:t>
            </w:r>
            <w:r w:rsidR="00DC69B1" w:rsidRPr="00CE664E">
              <w:rPr>
                <w:rFonts w:ascii="Calibri" w:hAnsi="Calibri" w:cs="Calibri"/>
                <w:sz w:val="20"/>
                <w:szCs w:val="20"/>
                <w:lang w:val="en-US"/>
              </w:rPr>
              <w:t xml:space="preserve">in the scientific field of </w:t>
            </w:r>
            <w:r w:rsidR="00D95999" w:rsidRPr="00CE664E">
              <w:rPr>
                <w:rFonts w:ascii="Calibri" w:hAnsi="Calibri" w:cs="Calibri"/>
                <w:sz w:val="20"/>
                <w:szCs w:val="20"/>
                <w:lang w:val="en-US"/>
              </w:rPr>
              <w:t>specialization</w:t>
            </w:r>
            <w:r w:rsidR="00CE664E">
              <w:rPr>
                <w:rFonts w:ascii="Calibri" w:hAnsi="Calibri" w:cs="Calibri"/>
                <w:sz w:val="20"/>
                <w:szCs w:val="20"/>
                <w:lang w:val="en-US"/>
              </w:rPr>
              <w:t>.</w:t>
            </w:r>
          </w:p>
          <w:p w:rsidR="00DC69B1" w:rsidRPr="005471F9" w:rsidRDefault="00532B3F" w:rsidP="00DC69B1">
            <w:pPr>
              <w:numPr>
                <w:ilvl w:val="0"/>
                <w:numId w:val="11"/>
              </w:numPr>
              <w:rPr>
                <w:rFonts w:ascii="Calibri" w:hAnsi="Calibri" w:cs="Calibri"/>
                <w:sz w:val="20"/>
                <w:szCs w:val="20"/>
                <w:lang w:val="nn-NO"/>
              </w:rPr>
            </w:pPr>
            <w:r>
              <w:rPr>
                <w:rFonts w:ascii="Calibri" w:hAnsi="Calibri" w:cs="Calibri"/>
                <w:sz w:val="20"/>
                <w:szCs w:val="20"/>
                <w:lang w:val="nn-NO"/>
              </w:rPr>
              <w:t>Can f</w:t>
            </w:r>
            <w:r w:rsidRPr="005471F9">
              <w:rPr>
                <w:rFonts w:ascii="Calibri" w:hAnsi="Calibri" w:cs="Calibri"/>
                <w:sz w:val="20"/>
                <w:szCs w:val="20"/>
                <w:lang w:val="nn-NO"/>
              </w:rPr>
              <w:t xml:space="preserve">ormulate </w:t>
            </w:r>
            <w:r w:rsidR="00DC69B1" w:rsidRPr="005471F9">
              <w:rPr>
                <w:rFonts w:ascii="Calibri" w:hAnsi="Calibri" w:cs="Calibri"/>
                <w:sz w:val="20"/>
                <w:szCs w:val="20"/>
                <w:lang w:val="nn-NO"/>
              </w:rPr>
              <w:t>a scientific hypothesis</w:t>
            </w:r>
            <w:r w:rsidR="00CE664E">
              <w:rPr>
                <w:rFonts w:ascii="Calibri" w:hAnsi="Calibri" w:cs="Calibri"/>
                <w:sz w:val="20"/>
                <w:szCs w:val="20"/>
                <w:lang w:val="nn-NO"/>
              </w:rPr>
              <w:t>.</w:t>
            </w:r>
          </w:p>
          <w:p w:rsidR="00DC69B1" w:rsidRPr="00CE664E" w:rsidRDefault="00532B3F" w:rsidP="00DC69B1">
            <w:pPr>
              <w:numPr>
                <w:ilvl w:val="0"/>
                <w:numId w:val="11"/>
              </w:numPr>
              <w:rPr>
                <w:rFonts w:ascii="Calibri" w:hAnsi="Calibri" w:cs="Calibri"/>
                <w:sz w:val="20"/>
                <w:szCs w:val="20"/>
                <w:lang w:val="en-US"/>
              </w:rPr>
            </w:pPr>
            <w:r>
              <w:rPr>
                <w:rFonts w:ascii="Calibri" w:hAnsi="Calibri" w:cs="Calibri"/>
                <w:sz w:val="20"/>
                <w:szCs w:val="20"/>
                <w:lang w:val="en-US"/>
              </w:rPr>
              <w:t>Can f</w:t>
            </w:r>
            <w:r w:rsidRPr="00CE664E">
              <w:rPr>
                <w:rFonts w:ascii="Calibri" w:hAnsi="Calibri" w:cs="Calibri"/>
                <w:sz w:val="20"/>
                <w:szCs w:val="20"/>
                <w:lang w:val="en-US"/>
              </w:rPr>
              <w:t xml:space="preserve">ind </w:t>
            </w:r>
            <w:r w:rsidR="00DC69B1" w:rsidRPr="00CE664E">
              <w:rPr>
                <w:rFonts w:ascii="Calibri" w:hAnsi="Calibri" w:cs="Calibri"/>
                <w:sz w:val="20"/>
                <w:szCs w:val="20"/>
                <w:lang w:val="en-US"/>
              </w:rPr>
              <w:t>relevant methods to solve the scientific problem</w:t>
            </w:r>
            <w:r w:rsidR="00CE664E">
              <w:rPr>
                <w:rFonts w:ascii="Calibri" w:hAnsi="Calibri" w:cs="Calibri"/>
                <w:sz w:val="20"/>
                <w:szCs w:val="20"/>
                <w:lang w:val="en-US"/>
              </w:rPr>
              <w:t>.</w:t>
            </w:r>
          </w:p>
          <w:p w:rsidR="002F7DD9" w:rsidRDefault="002F7DD9" w:rsidP="00627601">
            <w:pPr>
              <w:rPr>
                <w:rFonts w:ascii="Calibri" w:hAnsi="Calibri" w:cs="Calibri"/>
                <w:sz w:val="20"/>
                <w:szCs w:val="20"/>
                <w:lang w:val="en-US"/>
              </w:rPr>
            </w:pPr>
          </w:p>
          <w:p w:rsidR="00B62033" w:rsidRPr="00CE664E" w:rsidRDefault="00B62033" w:rsidP="00627601">
            <w:pPr>
              <w:rPr>
                <w:rFonts w:ascii="Calibri" w:hAnsi="Calibri" w:cs="Calibri"/>
                <w:sz w:val="20"/>
                <w:szCs w:val="20"/>
                <w:lang w:val="en-US"/>
              </w:rPr>
            </w:pPr>
          </w:p>
          <w:p w:rsidR="00187E91" w:rsidRPr="00BB7C66" w:rsidRDefault="00A322C6" w:rsidP="00627601">
            <w:pPr>
              <w:rPr>
                <w:rFonts w:ascii="Calibri" w:hAnsi="Calibri" w:cs="Calibri"/>
                <w:sz w:val="20"/>
                <w:szCs w:val="20"/>
                <w:lang w:val="nn-NO"/>
              </w:rPr>
            </w:pPr>
            <w:r w:rsidRPr="00BB7C66">
              <w:rPr>
                <w:rFonts w:ascii="Calibri" w:hAnsi="Calibri" w:cs="Calibri"/>
                <w:sz w:val="20"/>
                <w:szCs w:val="20"/>
                <w:lang w:val="nn-NO"/>
              </w:rPr>
              <w:t>Skills</w:t>
            </w:r>
          </w:p>
          <w:p w:rsidR="00532B3F" w:rsidRPr="00AB6F4D" w:rsidRDefault="00532B3F" w:rsidP="00627601">
            <w:pPr>
              <w:rPr>
                <w:rFonts w:ascii="Calibri" w:hAnsi="Calibri" w:cs="Calibri"/>
                <w:i/>
                <w:sz w:val="20"/>
                <w:szCs w:val="20"/>
                <w:u w:val="single"/>
                <w:lang w:val="nn-NO"/>
              </w:rPr>
            </w:pPr>
            <w:r w:rsidRPr="00BB7C66">
              <w:rPr>
                <w:rFonts w:ascii="Calibri" w:hAnsi="Calibri" w:cs="Calibri"/>
                <w:i/>
                <w:sz w:val="20"/>
                <w:szCs w:val="20"/>
                <w:lang w:val="nn-NO"/>
              </w:rPr>
              <w:t>The candidate</w:t>
            </w:r>
          </w:p>
          <w:p w:rsidR="00D05692" w:rsidRPr="00CE664E" w:rsidRDefault="00532B3F" w:rsidP="00D05692">
            <w:pPr>
              <w:numPr>
                <w:ilvl w:val="0"/>
                <w:numId w:val="12"/>
              </w:numPr>
              <w:rPr>
                <w:rFonts w:ascii="Calibri" w:hAnsi="Calibri" w:cs="Calibri"/>
                <w:sz w:val="20"/>
                <w:szCs w:val="20"/>
                <w:lang w:val="en-US"/>
              </w:rPr>
            </w:pPr>
            <w:r>
              <w:rPr>
                <w:rFonts w:ascii="Calibri" w:hAnsi="Calibri" w:cs="Calibri"/>
                <w:sz w:val="20"/>
                <w:szCs w:val="20"/>
                <w:lang w:val="en-US"/>
              </w:rPr>
              <w:t>Can w</w:t>
            </w:r>
            <w:r w:rsidRPr="00CE664E">
              <w:rPr>
                <w:rFonts w:ascii="Calibri" w:hAnsi="Calibri" w:cs="Calibri"/>
                <w:sz w:val="20"/>
                <w:szCs w:val="20"/>
                <w:lang w:val="en-US"/>
              </w:rPr>
              <w:t xml:space="preserve">ork </w:t>
            </w:r>
            <w:r w:rsidR="00D05692" w:rsidRPr="00CE664E">
              <w:rPr>
                <w:rFonts w:ascii="Calibri" w:hAnsi="Calibri" w:cs="Calibri"/>
                <w:sz w:val="20"/>
                <w:szCs w:val="20"/>
                <w:lang w:val="en-US"/>
              </w:rPr>
              <w:t>independently with a nanoscientific research project</w:t>
            </w:r>
            <w:r w:rsidR="00CE664E">
              <w:rPr>
                <w:rFonts w:ascii="Calibri" w:hAnsi="Calibri" w:cs="Calibri"/>
                <w:sz w:val="20"/>
                <w:szCs w:val="20"/>
                <w:lang w:val="en-US"/>
              </w:rPr>
              <w:t>.</w:t>
            </w:r>
          </w:p>
          <w:p w:rsidR="00C03D37" w:rsidRPr="00CE664E" w:rsidRDefault="00532B3F" w:rsidP="00D05692">
            <w:pPr>
              <w:numPr>
                <w:ilvl w:val="0"/>
                <w:numId w:val="12"/>
              </w:numPr>
              <w:rPr>
                <w:rFonts w:ascii="Calibri" w:hAnsi="Calibri" w:cs="Calibri"/>
                <w:sz w:val="20"/>
                <w:szCs w:val="20"/>
                <w:lang w:val="en-US"/>
              </w:rPr>
            </w:pPr>
            <w:r>
              <w:rPr>
                <w:rFonts w:ascii="Calibri" w:hAnsi="Calibri" w:cs="Calibri"/>
                <w:sz w:val="20"/>
                <w:szCs w:val="20"/>
                <w:lang w:val="en-US"/>
              </w:rPr>
              <w:t>Can a</w:t>
            </w:r>
            <w:r w:rsidRPr="00CE664E">
              <w:rPr>
                <w:rFonts w:ascii="Calibri" w:hAnsi="Calibri" w:cs="Calibri"/>
                <w:sz w:val="20"/>
                <w:szCs w:val="20"/>
                <w:lang w:val="en-US"/>
              </w:rPr>
              <w:t xml:space="preserve">nalyze </w:t>
            </w:r>
            <w:r w:rsidR="00A322C6" w:rsidRPr="00CE664E">
              <w:rPr>
                <w:rFonts w:ascii="Calibri" w:hAnsi="Calibri" w:cs="Calibri"/>
                <w:sz w:val="20"/>
                <w:szCs w:val="20"/>
                <w:lang w:val="en-US"/>
              </w:rPr>
              <w:t xml:space="preserve">a scientific problem </w:t>
            </w:r>
            <w:r w:rsidR="00D05692" w:rsidRPr="00CE664E">
              <w:rPr>
                <w:rFonts w:ascii="Calibri" w:hAnsi="Calibri" w:cs="Calibri"/>
                <w:sz w:val="20"/>
                <w:szCs w:val="20"/>
                <w:lang w:val="en-US"/>
              </w:rPr>
              <w:t>on the basis of relevant literature</w:t>
            </w:r>
            <w:r w:rsidR="00CE664E">
              <w:rPr>
                <w:rFonts w:ascii="Calibri" w:hAnsi="Calibri" w:cs="Calibri"/>
                <w:sz w:val="20"/>
                <w:szCs w:val="20"/>
                <w:lang w:val="en-US"/>
              </w:rPr>
              <w:t>.</w:t>
            </w:r>
          </w:p>
          <w:p w:rsidR="00A322C6" w:rsidRPr="00CE664E" w:rsidRDefault="00532B3F" w:rsidP="00D05692">
            <w:pPr>
              <w:numPr>
                <w:ilvl w:val="0"/>
                <w:numId w:val="12"/>
              </w:numPr>
              <w:rPr>
                <w:rFonts w:ascii="Calibri" w:hAnsi="Calibri" w:cs="Calibri"/>
                <w:sz w:val="20"/>
                <w:szCs w:val="20"/>
                <w:lang w:val="en-US"/>
              </w:rPr>
            </w:pPr>
            <w:r>
              <w:rPr>
                <w:rFonts w:ascii="Calibri" w:hAnsi="Calibri" w:cs="Calibri"/>
                <w:sz w:val="20"/>
                <w:szCs w:val="20"/>
                <w:lang w:val="en-US"/>
              </w:rPr>
              <w:t>Can c</w:t>
            </w:r>
            <w:r w:rsidRPr="00CE664E">
              <w:rPr>
                <w:rFonts w:ascii="Calibri" w:hAnsi="Calibri" w:cs="Calibri"/>
                <w:sz w:val="20"/>
                <w:szCs w:val="20"/>
                <w:lang w:val="en-US"/>
              </w:rPr>
              <w:t xml:space="preserve">ritically </w:t>
            </w:r>
            <w:r w:rsidR="00A322C6" w:rsidRPr="00CE664E">
              <w:rPr>
                <w:rFonts w:ascii="Calibri" w:hAnsi="Calibri" w:cs="Calibri"/>
                <w:sz w:val="20"/>
                <w:szCs w:val="20"/>
                <w:lang w:val="en-US"/>
              </w:rPr>
              <w:t>evaluate the existing models and scientific results</w:t>
            </w:r>
            <w:r w:rsidR="00D05692" w:rsidRPr="00CE664E">
              <w:rPr>
                <w:rFonts w:ascii="Calibri" w:hAnsi="Calibri" w:cs="Calibri"/>
                <w:sz w:val="20"/>
                <w:szCs w:val="20"/>
                <w:lang w:val="en-US"/>
              </w:rPr>
              <w:t xml:space="preserve"> in light of the problem</w:t>
            </w:r>
            <w:r w:rsidR="00CE664E">
              <w:rPr>
                <w:rFonts w:ascii="Calibri" w:hAnsi="Calibri" w:cs="Calibri"/>
                <w:sz w:val="20"/>
                <w:szCs w:val="20"/>
                <w:lang w:val="en-US"/>
              </w:rPr>
              <w:t>.</w:t>
            </w:r>
          </w:p>
          <w:p w:rsidR="00CA2492" w:rsidRPr="00CE664E" w:rsidRDefault="00532B3F" w:rsidP="00D05692">
            <w:pPr>
              <w:numPr>
                <w:ilvl w:val="0"/>
                <w:numId w:val="12"/>
              </w:numPr>
              <w:rPr>
                <w:rFonts w:ascii="Calibri" w:hAnsi="Calibri" w:cs="Calibri"/>
                <w:sz w:val="20"/>
                <w:szCs w:val="20"/>
                <w:lang w:val="en-US"/>
              </w:rPr>
            </w:pPr>
            <w:r>
              <w:rPr>
                <w:rFonts w:ascii="Calibri" w:hAnsi="Calibri" w:cs="Calibri"/>
                <w:sz w:val="20"/>
                <w:szCs w:val="20"/>
                <w:lang w:val="en-US"/>
              </w:rPr>
              <w:t>Can u</w:t>
            </w:r>
            <w:r w:rsidRPr="00CE664E">
              <w:rPr>
                <w:rFonts w:ascii="Calibri" w:hAnsi="Calibri" w:cs="Calibri"/>
                <w:sz w:val="20"/>
                <w:szCs w:val="20"/>
                <w:lang w:val="en-US"/>
              </w:rPr>
              <w:t xml:space="preserve">se </w:t>
            </w:r>
            <w:r w:rsidR="00A322C6" w:rsidRPr="00CE664E">
              <w:rPr>
                <w:rFonts w:ascii="Calibri" w:hAnsi="Calibri" w:cs="Calibri"/>
                <w:sz w:val="20"/>
                <w:szCs w:val="20"/>
                <w:lang w:val="en-US"/>
              </w:rPr>
              <w:t>met</w:t>
            </w:r>
            <w:r w:rsidR="00CA2492" w:rsidRPr="00CE664E">
              <w:rPr>
                <w:rFonts w:ascii="Calibri" w:hAnsi="Calibri" w:cs="Calibri"/>
                <w:sz w:val="20"/>
                <w:szCs w:val="20"/>
                <w:lang w:val="en-US"/>
              </w:rPr>
              <w:t>h</w:t>
            </w:r>
            <w:r w:rsidR="00A322C6" w:rsidRPr="00CE664E">
              <w:rPr>
                <w:rFonts w:ascii="Calibri" w:hAnsi="Calibri" w:cs="Calibri"/>
                <w:sz w:val="20"/>
                <w:szCs w:val="20"/>
                <w:lang w:val="en-US"/>
              </w:rPr>
              <w:t>ods</w:t>
            </w:r>
            <w:r w:rsidR="00CA2492" w:rsidRPr="00CE664E">
              <w:rPr>
                <w:rFonts w:ascii="Calibri" w:hAnsi="Calibri" w:cs="Calibri"/>
                <w:sz w:val="20"/>
                <w:szCs w:val="20"/>
                <w:lang w:val="en-US"/>
              </w:rPr>
              <w:t xml:space="preserve"> applicable to invalidate the hypothesis</w:t>
            </w:r>
            <w:r w:rsidR="00CE664E">
              <w:rPr>
                <w:rFonts w:ascii="Calibri" w:hAnsi="Calibri" w:cs="Calibri"/>
                <w:sz w:val="20"/>
                <w:szCs w:val="20"/>
                <w:lang w:val="en-US"/>
              </w:rPr>
              <w:t>.</w:t>
            </w:r>
          </w:p>
          <w:p w:rsidR="00CA2492" w:rsidRPr="00CE664E" w:rsidRDefault="00532B3F" w:rsidP="00D05692">
            <w:pPr>
              <w:numPr>
                <w:ilvl w:val="0"/>
                <w:numId w:val="12"/>
              </w:numPr>
              <w:rPr>
                <w:rFonts w:ascii="Calibri" w:hAnsi="Calibri" w:cs="Calibri"/>
                <w:sz w:val="20"/>
                <w:szCs w:val="20"/>
                <w:lang w:val="en-US"/>
              </w:rPr>
            </w:pPr>
            <w:r>
              <w:rPr>
                <w:rFonts w:ascii="Calibri" w:hAnsi="Calibri" w:cs="Calibri"/>
                <w:sz w:val="20"/>
                <w:szCs w:val="20"/>
                <w:lang w:val="en-US"/>
              </w:rPr>
              <w:t xml:space="preserve">Can </w:t>
            </w:r>
            <w:r w:rsidR="008263C4">
              <w:rPr>
                <w:rFonts w:ascii="Calibri" w:hAnsi="Calibri" w:cs="Calibri"/>
                <w:sz w:val="20"/>
                <w:szCs w:val="20"/>
                <w:lang w:val="en-US"/>
              </w:rPr>
              <w:t>i</w:t>
            </w:r>
            <w:r w:rsidR="00CA2492" w:rsidRPr="00CE664E">
              <w:rPr>
                <w:rFonts w:ascii="Calibri" w:hAnsi="Calibri" w:cs="Calibri"/>
                <w:sz w:val="20"/>
                <w:szCs w:val="20"/>
                <w:lang w:val="en-US"/>
              </w:rPr>
              <w:t>nterpret the results in light of the problem</w:t>
            </w:r>
            <w:r w:rsidR="00CE664E">
              <w:rPr>
                <w:rFonts w:ascii="Calibri" w:hAnsi="Calibri" w:cs="Calibri"/>
                <w:sz w:val="20"/>
                <w:szCs w:val="20"/>
                <w:lang w:val="en-US"/>
              </w:rPr>
              <w:t>.</w:t>
            </w:r>
          </w:p>
          <w:p w:rsidR="002F7DD9" w:rsidRPr="00CE664E" w:rsidRDefault="002F7DD9" w:rsidP="00627601">
            <w:pPr>
              <w:rPr>
                <w:rFonts w:ascii="Calibri" w:hAnsi="Calibri" w:cs="Calibri"/>
                <w:sz w:val="20"/>
                <w:szCs w:val="20"/>
                <w:lang w:val="en-US"/>
              </w:rPr>
            </w:pPr>
          </w:p>
          <w:p w:rsidR="00D05692" w:rsidRPr="00CE664E" w:rsidRDefault="00D05692" w:rsidP="00627601">
            <w:pPr>
              <w:rPr>
                <w:rFonts w:ascii="Calibri" w:hAnsi="Calibri" w:cs="Calibri"/>
                <w:b/>
                <w:sz w:val="20"/>
                <w:szCs w:val="20"/>
                <w:lang w:val="en-US"/>
              </w:rPr>
            </w:pPr>
          </w:p>
          <w:p w:rsidR="005A462C" w:rsidRDefault="00C03D37" w:rsidP="00627601">
            <w:pPr>
              <w:rPr>
                <w:rFonts w:ascii="Calibri" w:hAnsi="Calibri" w:cs="Calibri"/>
                <w:sz w:val="20"/>
                <w:szCs w:val="20"/>
                <w:lang w:val="nn-NO"/>
              </w:rPr>
            </w:pPr>
            <w:r w:rsidRPr="00532B3F">
              <w:rPr>
                <w:rFonts w:ascii="Calibri" w:hAnsi="Calibri" w:cs="Calibri"/>
                <w:sz w:val="20"/>
                <w:szCs w:val="20"/>
                <w:lang w:val="nn-NO"/>
              </w:rPr>
              <w:t>General competence</w:t>
            </w:r>
          </w:p>
          <w:p w:rsidR="00532B3F" w:rsidRPr="00532B3F" w:rsidRDefault="00532B3F" w:rsidP="00627601">
            <w:pPr>
              <w:rPr>
                <w:rFonts w:ascii="Calibri" w:hAnsi="Calibri" w:cs="Calibri"/>
                <w:i/>
                <w:sz w:val="20"/>
                <w:szCs w:val="20"/>
                <w:lang w:val="nn-NO"/>
              </w:rPr>
            </w:pPr>
            <w:r>
              <w:rPr>
                <w:rFonts w:ascii="Calibri" w:hAnsi="Calibri" w:cs="Calibri"/>
                <w:i/>
                <w:sz w:val="20"/>
                <w:szCs w:val="20"/>
                <w:lang w:val="nn-NO"/>
              </w:rPr>
              <w:t>The candidate</w:t>
            </w:r>
          </w:p>
          <w:p w:rsidR="005A462C" w:rsidRPr="00B44DAC" w:rsidRDefault="00F10C4C" w:rsidP="00D05692">
            <w:pPr>
              <w:numPr>
                <w:ilvl w:val="0"/>
                <w:numId w:val="15"/>
              </w:numPr>
              <w:rPr>
                <w:rFonts w:ascii="Calibri" w:hAnsi="Calibri" w:cs="Calibri"/>
                <w:sz w:val="20"/>
                <w:szCs w:val="20"/>
                <w:lang w:val="en-US"/>
              </w:rPr>
            </w:pPr>
            <w:r>
              <w:rPr>
                <w:rFonts w:ascii="Calibri" w:hAnsi="Calibri" w:cs="Calibri"/>
                <w:sz w:val="20"/>
                <w:szCs w:val="20"/>
                <w:lang w:val="en-US"/>
              </w:rPr>
              <w:t>Can g</w:t>
            </w:r>
            <w:r w:rsidRPr="00B44DAC">
              <w:rPr>
                <w:rFonts w:ascii="Calibri" w:hAnsi="Calibri" w:cs="Calibri"/>
                <w:sz w:val="20"/>
                <w:szCs w:val="20"/>
                <w:lang w:val="en-US"/>
              </w:rPr>
              <w:t xml:space="preserve">et </w:t>
            </w:r>
            <w:r w:rsidR="00DA2FB6" w:rsidRPr="00B44DAC">
              <w:rPr>
                <w:rFonts w:ascii="Calibri" w:hAnsi="Calibri" w:cs="Calibri"/>
                <w:sz w:val="20"/>
                <w:szCs w:val="20"/>
                <w:lang w:val="en-US"/>
              </w:rPr>
              <w:t xml:space="preserve">familiar with a </w:t>
            </w:r>
            <w:r w:rsidR="00D05692" w:rsidRPr="00B44DAC">
              <w:rPr>
                <w:rFonts w:ascii="Calibri" w:hAnsi="Calibri" w:cs="Calibri"/>
                <w:sz w:val="20"/>
                <w:szCs w:val="20"/>
                <w:lang w:val="en-US"/>
              </w:rPr>
              <w:t>nano</w:t>
            </w:r>
            <w:r w:rsidR="00DA2FB6" w:rsidRPr="00B44DAC">
              <w:rPr>
                <w:rFonts w:ascii="Calibri" w:hAnsi="Calibri" w:cs="Calibri"/>
                <w:sz w:val="20"/>
                <w:szCs w:val="20"/>
                <w:lang w:val="en-US"/>
              </w:rPr>
              <w:t>scientific problem</w:t>
            </w:r>
            <w:r w:rsidR="00B44DAC">
              <w:rPr>
                <w:rFonts w:ascii="Calibri" w:hAnsi="Calibri" w:cs="Calibri"/>
                <w:sz w:val="20"/>
                <w:szCs w:val="20"/>
                <w:lang w:val="en-US"/>
              </w:rPr>
              <w:t>.</w:t>
            </w:r>
          </w:p>
          <w:p w:rsidR="00D05692" w:rsidRPr="00B44DAC" w:rsidRDefault="00F10C4C" w:rsidP="00D05692">
            <w:pPr>
              <w:numPr>
                <w:ilvl w:val="0"/>
                <w:numId w:val="15"/>
              </w:numPr>
              <w:rPr>
                <w:rFonts w:ascii="Calibri" w:hAnsi="Calibri" w:cs="Calibri"/>
                <w:sz w:val="20"/>
                <w:szCs w:val="20"/>
                <w:lang w:val="en-US"/>
              </w:rPr>
            </w:pPr>
            <w:r>
              <w:rPr>
                <w:rFonts w:ascii="Calibri" w:hAnsi="Calibri" w:cs="Calibri"/>
                <w:sz w:val="20"/>
                <w:szCs w:val="20"/>
                <w:lang w:val="en-US"/>
              </w:rPr>
              <w:t>Can g</w:t>
            </w:r>
            <w:r w:rsidRPr="00B44DAC">
              <w:rPr>
                <w:rFonts w:ascii="Calibri" w:hAnsi="Calibri" w:cs="Calibri"/>
                <w:sz w:val="20"/>
                <w:szCs w:val="20"/>
                <w:lang w:val="en-US"/>
              </w:rPr>
              <w:t xml:space="preserve">et </w:t>
            </w:r>
            <w:r w:rsidR="00D05692" w:rsidRPr="00B44DAC">
              <w:rPr>
                <w:rFonts w:ascii="Calibri" w:hAnsi="Calibri" w:cs="Calibri"/>
                <w:sz w:val="20"/>
                <w:szCs w:val="20"/>
                <w:lang w:val="en-US"/>
              </w:rPr>
              <w:t>familiar with new application areas for the nanoscience in specialization</w:t>
            </w:r>
            <w:r w:rsidR="00B44DAC">
              <w:rPr>
                <w:rFonts w:ascii="Calibri" w:hAnsi="Calibri" w:cs="Calibri"/>
                <w:sz w:val="20"/>
                <w:szCs w:val="20"/>
                <w:lang w:val="en-US"/>
              </w:rPr>
              <w:t>.</w:t>
            </w:r>
            <w:r w:rsidR="00D05692" w:rsidRPr="00B44DAC">
              <w:rPr>
                <w:rFonts w:ascii="Calibri" w:hAnsi="Calibri" w:cs="Calibri"/>
                <w:sz w:val="20"/>
                <w:szCs w:val="20"/>
                <w:lang w:val="en-US"/>
              </w:rPr>
              <w:t xml:space="preserve"> </w:t>
            </w:r>
          </w:p>
          <w:p w:rsidR="00DA2FB6" w:rsidRPr="00B44DAC" w:rsidRDefault="00F10C4C" w:rsidP="00D05692">
            <w:pPr>
              <w:numPr>
                <w:ilvl w:val="0"/>
                <w:numId w:val="15"/>
              </w:numPr>
              <w:rPr>
                <w:rFonts w:ascii="Calibri" w:hAnsi="Calibri" w:cs="Calibri"/>
                <w:sz w:val="20"/>
                <w:szCs w:val="20"/>
                <w:lang w:val="en-US"/>
              </w:rPr>
            </w:pPr>
            <w:r>
              <w:rPr>
                <w:rFonts w:ascii="Calibri" w:hAnsi="Calibri" w:cs="Calibri"/>
                <w:sz w:val="20"/>
                <w:szCs w:val="20"/>
                <w:lang w:val="en-US"/>
              </w:rPr>
              <w:t>Can w</w:t>
            </w:r>
            <w:r w:rsidRPr="00B44DAC">
              <w:rPr>
                <w:rFonts w:ascii="Calibri" w:hAnsi="Calibri" w:cs="Calibri"/>
                <w:sz w:val="20"/>
                <w:szCs w:val="20"/>
                <w:lang w:val="en-US"/>
              </w:rPr>
              <w:t xml:space="preserve">ork </w:t>
            </w:r>
            <w:r w:rsidR="00DA2FB6" w:rsidRPr="00B44DAC">
              <w:rPr>
                <w:rFonts w:ascii="Calibri" w:hAnsi="Calibri" w:cs="Calibri"/>
                <w:sz w:val="20"/>
                <w:szCs w:val="20"/>
                <w:lang w:val="en-US"/>
              </w:rPr>
              <w:t>independently with</w:t>
            </w:r>
            <w:r w:rsidR="00D05692" w:rsidRPr="00B44DAC">
              <w:rPr>
                <w:rFonts w:ascii="Calibri" w:hAnsi="Calibri" w:cs="Calibri"/>
                <w:sz w:val="20"/>
                <w:szCs w:val="20"/>
                <w:lang w:val="en-US"/>
              </w:rPr>
              <w:t>in</w:t>
            </w:r>
            <w:r w:rsidR="00DA2FB6" w:rsidRPr="00B44DAC">
              <w:rPr>
                <w:rFonts w:ascii="Calibri" w:hAnsi="Calibri" w:cs="Calibri"/>
                <w:sz w:val="20"/>
                <w:szCs w:val="20"/>
                <w:lang w:val="en-US"/>
              </w:rPr>
              <w:t xml:space="preserve"> this </w:t>
            </w:r>
            <w:r w:rsidR="00D95999" w:rsidRPr="00B44DAC">
              <w:rPr>
                <w:rFonts w:ascii="Calibri" w:hAnsi="Calibri" w:cs="Calibri"/>
                <w:sz w:val="20"/>
                <w:szCs w:val="20"/>
                <w:lang w:val="en-US"/>
              </w:rPr>
              <w:t>research field</w:t>
            </w:r>
            <w:r w:rsidR="00DA2FB6" w:rsidRPr="00B44DAC">
              <w:rPr>
                <w:rFonts w:ascii="Calibri" w:hAnsi="Calibri" w:cs="Calibri"/>
                <w:sz w:val="20"/>
                <w:szCs w:val="20"/>
                <w:lang w:val="en-US"/>
              </w:rPr>
              <w:t xml:space="preserve"> in working life and in a </w:t>
            </w:r>
            <w:r w:rsidR="00EA10DE" w:rsidRPr="00B44DAC">
              <w:rPr>
                <w:rFonts w:ascii="Calibri" w:hAnsi="Calibri" w:cs="Calibri"/>
                <w:sz w:val="20"/>
                <w:szCs w:val="20"/>
                <w:lang w:val="en-US"/>
              </w:rPr>
              <w:t>following</w:t>
            </w:r>
            <w:r w:rsidR="00DA2FB6" w:rsidRPr="00B44DAC">
              <w:rPr>
                <w:rFonts w:ascii="Calibri" w:hAnsi="Calibri" w:cs="Calibri"/>
                <w:sz w:val="20"/>
                <w:szCs w:val="20"/>
                <w:lang w:val="en-US"/>
              </w:rPr>
              <w:t xml:space="preserve"> PhD </w:t>
            </w:r>
            <w:r w:rsidR="00B44DAC">
              <w:rPr>
                <w:rFonts w:ascii="Calibri" w:hAnsi="Calibri" w:cs="Calibri"/>
                <w:sz w:val="20"/>
                <w:szCs w:val="20"/>
                <w:lang w:val="en-US"/>
              </w:rPr>
              <w:t>education.</w:t>
            </w:r>
          </w:p>
          <w:p w:rsidR="00DA2FB6" w:rsidRPr="00B44DAC" w:rsidRDefault="00F10C4C" w:rsidP="00D05692">
            <w:pPr>
              <w:numPr>
                <w:ilvl w:val="0"/>
                <w:numId w:val="15"/>
              </w:numPr>
              <w:rPr>
                <w:rFonts w:ascii="Calibri" w:hAnsi="Calibri" w:cs="Calibri"/>
                <w:sz w:val="20"/>
                <w:szCs w:val="20"/>
                <w:lang w:val="en-US"/>
              </w:rPr>
            </w:pPr>
            <w:r>
              <w:rPr>
                <w:rFonts w:ascii="Calibri" w:hAnsi="Calibri" w:cs="Calibri"/>
                <w:sz w:val="20"/>
                <w:szCs w:val="20"/>
                <w:lang w:val="en-US"/>
              </w:rPr>
              <w:t>Can w</w:t>
            </w:r>
            <w:r w:rsidRPr="00B44DAC">
              <w:rPr>
                <w:rFonts w:ascii="Calibri" w:hAnsi="Calibri" w:cs="Calibri"/>
                <w:sz w:val="20"/>
                <w:szCs w:val="20"/>
                <w:lang w:val="en-US"/>
              </w:rPr>
              <w:t xml:space="preserve">ork </w:t>
            </w:r>
            <w:r w:rsidR="00DA2FB6" w:rsidRPr="00B44DAC">
              <w:rPr>
                <w:rFonts w:ascii="Calibri" w:hAnsi="Calibri" w:cs="Calibri"/>
                <w:sz w:val="20"/>
                <w:szCs w:val="20"/>
                <w:lang w:val="en-US"/>
              </w:rPr>
              <w:t xml:space="preserve">and communicate between </w:t>
            </w:r>
            <w:r w:rsidR="00631D01" w:rsidRPr="00B44DAC">
              <w:rPr>
                <w:rFonts w:ascii="Calibri" w:hAnsi="Calibri" w:cs="Calibri"/>
                <w:sz w:val="20"/>
                <w:szCs w:val="20"/>
                <w:lang w:val="en-US"/>
              </w:rPr>
              <w:t>disciplines</w:t>
            </w:r>
            <w:r w:rsidR="00B44DAC">
              <w:rPr>
                <w:rFonts w:ascii="Calibri" w:hAnsi="Calibri" w:cs="Calibri"/>
                <w:sz w:val="20"/>
                <w:szCs w:val="20"/>
                <w:lang w:val="en-US"/>
              </w:rPr>
              <w:t>.</w:t>
            </w:r>
          </w:p>
          <w:p w:rsidR="00DA2FB6" w:rsidRPr="00B44DAC" w:rsidRDefault="00F10C4C" w:rsidP="00F10C4C">
            <w:pPr>
              <w:numPr>
                <w:ilvl w:val="0"/>
                <w:numId w:val="15"/>
              </w:numPr>
              <w:rPr>
                <w:rFonts w:ascii="Calibri" w:hAnsi="Calibri" w:cs="Calibri"/>
                <w:sz w:val="20"/>
                <w:szCs w:val="20"/>
                <w:lang w:val="en-US"/>
              </w:rPr>
            </w:pPr>
            <w:r>
              <w:rPr>
                <w:rFonts w:ascii="Calibri" w:hAnsi="Calibri" w:cs="Calibri"/>
                <w:sz w:val="20"/>
                <w:szCs w:val="20"/>
                <w:lang w:val="en-US"/>
              </w:rPr>
              <w:t>Can p</w:t>
            </w:r>
            <w:r w:rsidRPr="00B44DAC">
              <w:rPr>
                <w:rFonts w:ascii="Calibri" w:hAnsi="Calibri" w:cs="Calibri"/>
                <w:sz w:val="20"/>
                <w:szCs w:val="20"/>
                <w:lang w:val="en-US"/>
              </w:rPr>
              <w:t xml:space="preserve">resent </w:t>
            </w:r>
            <w:r w:rsidR="00DA2FB6" w:rsidRPr="00B44DAC">
              <w:rPr>
                <w:rFonts w:ascii="Calibri" w:hAnsi="Calibri" w:cs="Calibri"/>
                <w:sz w:val="20"/>
                <w:szCs w:val="20"/>
                <w:lang w:val="en-US"/>
              </w:rPr>
              <w:t>the theme of resea</w:t>
            </w:r>
            <w:r w:rsidR="00D95999" w:rsidRPr="00B44DAC">
              <w:rPr>
                <w:rFonts w:ascii="Calibri" w:hAnsi="Calibri" w:cs="Calibri"/>
                <w:sz w:val="20"/>
                <w:szCs w:val="20"/>
                <w:lang w:val="en-US"/>
              </w:rPr>
              <w:t>rch in a broader nanoscientific</w:t>
            </w:r>
            <w:r w:rsidR="00DA2FB6" w:rsidRPr="00B44DAC">
              <w:rPr>
                <w:rFonts w:ascii="Calibri" w:hAnsi="Calibri" w:cs="Calibri"/>
                <w:sz w:val="20"/>
                <w:szCs w:val="20"/>
                <w:lang w:val="en-US"/>
              </w:rPr>
              <w:t>, social and ethical context</w:t>
            </w:r>
            <w:r w:rsidR="00B44DAC">
              <w:rPr>
                <w:rFonts w:ascii="Calibri" w:hAnsi="Calibri" w:cs="Calibri"/>
                <w:sz w:val="20"/>
                <w:szCs w:val="20"/>
                <w:lang w:val="en-US"/>
              </w:rPr>
              <w:t>.</w:t>
            </w:r>
          </w:p>
        </w:tc>
      </w:tr>
      <w:tr w:rsidR="00B33858" w:rsidRPr="005471F9" w:rsidTr="00A6403F">
        <w:trPr>
          <w:trHeight w:val="255"/>
        </w:trPr>
        <w:tc>
          <w:tcPr>
            <w:tcW w:w="1526" w:type="dxa"/>
          </w:tcPr>
          <w:p w:rsidR="00B33858" w:rsidRPr="005471F9" w:rsidRDefault="00B33858" w:rsidP="00627601">
            <w:pPr>
              <w:rPr>
                <w:rFonts w:ascii="Calibri" w:hAnsi="Calibri" w:cs="Calibri"/>
                <w:sz w:val="20"/>
                <w:szCs w:val="20"/>
                <w:lang w:val="nn-NO"/>
              </w:rPr>
            </w:pPr>
            <w:r w:rsidRPr="005471F9">
              <w:rPr>
                <w:rFonts w:ascii="Calibri" w:hAnsi="Calibri" w:cs="Calibri"/>
                <w:sz w:val="20"/>
                <w:szCs w:val="20"/>
                <w:lang w:val="nn-NO"/>
              </w:rPr>
              <w:lastRenderedPageBreak/>
              <w:t>SP_OPPTAK</w:t>
            </w:r>
          </w:p>
        </w:tc>
        <w:tc>
          <w:tcPr>
            <w:tcW w:w="3260" w:type="dxa"/>
            <w:noWrap/>
          </w:tcPr>
          <w:p w:rsidR="00B33858" w:rsidRPr="005471F9" w:rsidRDefault="00B33858" w:rsidP="00627601">
            <w:pPr>
              <w:rPr>
                <w:rFonts w:ascii="Calibri" w:hAnsi="Calibri" w:cs="Calibri"/>
                <w:b/>
                <w:sz w:val="20"/>
                <w:szCs w:val="20"/>
                <w:lang w:val="nn-NO"/>
              </w:rPr>
            </w:pPr>
            <w:r w:rsidRPr="005471F9">
              <w:rPr>
                <w:rFonts w:ascii="Calibri" w:hAnsi="Calibri" w:cs="Calibri"/>
                <w:b/>
                <w:sz w:val="20"/>
                <w:szCs w:val="20"/>
                <w:lang w:val="nn-NO"/>
              </w:rPr>
              <w:t xml:space="preserve">Opptakskrav </w:t>
            </w:r>
          </w:p>
          <w:p w:rsidR="00B33858" w:rsidRPr="005471F9" w:rsidRDefault="00B33858" w:rsidP="00627601">
            <w:pPr>
              <w:rPr>
                <w:rFonts w:ascii="Calibri" w:hAnsi="Calibri" w:cs="Calibri"/>
                <w:sz w:val="20"/>
                <w:szCs w:val="20"/>
                <w:lang w:val="nn-NO"/>
              </w:rPr>
            </w:pPr>
            <w:r w:rsidRPr="005471F9">
              <w:rPr>
                <w:rFonts w:ascii="Calibri" w:hAnsi="Calibri" w:cs="Calibri"/>
                <w:sz w:val="20"/>
                <w:szCs w:val="20"/>
                <w:lang w:val="nn-NO"/>
              </w:rPr>
              <w:t>Admission requirements</w:t>
            </w:r>
          </w:p>
          <w:p w:rsidR="00B33858" w:rsidRPr="005471F9" w:rsidRDefault="00B33858" w:rsidP="00627601">
            <w:pPr>
              <w:rPr>
                <w:rFonts w:ascii="Calibri" w:hAnsi="Calibri" w:cs="Calibri"/>
                <w:sz w:val="20"/>
                <w:szCs w:val="20"/>
                <w:lang w:val="nn-NO"/>
              </w:rPr>
            </w:pPr>
          </w:p>
        </w:tc>
        <w:tc>
          <w:tcPr>
            <w:tcW w:w="4394" w:type="dxa"/>
            <w:noWrap/>
          </w:tcPr>
          <w:p w:rsidR="00B5487F" w:rsidRPr="005471F9" w:rsidRDefault="00B33858" w:rsidP="00627601">
            <w:pPr>
              <w:rPr>
                <w:rFonts w:ascii="Calibri" w:hAnsi="Calibri" w:cs="Calibri"/>
                <w:sz w:val="20"/>
                <w:szCs w:val="20"/>
                <w:lang w:val="nn-NO"/>
              </w:rPr>
            </w:pPr>
            <w:r w:rsidRPr="005471F9">
              <w:rPr>
                <w:rFonts w:ascii="Calibri" w:hAnsi="Calibri" w:cs="Calibri"/>
                <w:sz w:val="20"/>
                <w:szCs w:val="20"/>
                <w:lang w:val="nn-NO"/>
              </w:rPr>
              <w:t xml:space="preserve">Bachelorgrad i </w:t>
            </w:r>
            <w:r w:rsidR="005153A4" w:rsidRPr="005471F9">
              <w:rPr>
                <w:rFonts w:ascii="Calibri" w:hAnsi="Calibri" w:cs="Calibri"/>
                <w:sz w:val="20"/>
                <w:szCs w:val="20"/>
                <w:lang w:val="nn-NO"/>
              </w:rPr>
              <w:t xml:space="preserve">nanoteknologi </w:t>
            </w:r>
            <w:r w:rsidRPr="005471F9">
              <w:rPr>
                <w:rFonts w:ascii="Calibri" w:hAnsi="Calibri" w:cs="Calibri"/>
                <w:sz w:val="20"/>
                <w:szCs w:val="20"/>
                <w:lang w:val="nn-NO"/>
              </w:rPr>
              <w:t xml:space="preserve">eller tilsvarande utdanning. </w:t>
            </w:r>
          </w:p>
          <w:p w:rsidR="006E0C18" w:rsidRPr="005471F9" w:rsidRDefault="006E0C18" w:rsidP="00627601">
            <w:pPr>
              <w:rPr>
                <w:rFonts w:ascii="Calibri" w:hAnsi="Calibri" w:cs="Calibri"/>
                <w:sz w:val="20"/>
                <w:szCs w:val="20"/>
                <w:lang w:val="nn-NO"/>
              </w:rPr>
            </w:pPr>
          </w:p>
          <w:p w:rsidR="006E0C18" w:rsidRPr="005471F9" w:rsidRDefault="006E0C18" w:rsidP="00627601">
            <w:pPr>
              <w:rPr>
                <w:rFonts w:ascii="Calibri" w:hAnsi="Calibri" w:cs="Calibri"/>
                <w:sz w:val="20"/>
                <w:szCs w:val="20"/>
                <w:lang w:val="nn-NO"/>
              </w:rPr>
            </w:pPr>
            <w:r w:rsidRPr="005471F9">
              <w:rPr>
                <w:rFonts w:ascii="Calibri" w:hAnsi="Calibri" w:cs="Calibri"/>
                <w:sz w:val="20"/>
                <w:szCs w:val="20"/>
                <w:lang w:val="nn-NO"/>
              </w:rPr>
              <w:t>Søk</w:t>
            </w:r>
            <w:r w:rsidR="00506BCA" w:rsidRPr="005471F9">
              <w:rPr>
                <w:rFonts w:ascii="Calibri" w:hAnsi="Calibri" w:cs="Calibri"/>
                <w:sz w:val="20"/>
                <w:szCs w:val="20"/>
                <w:lang w:val="nn-NO"/>
              </w:rPr>
              <w:t xml:space="preserve">jarar </w:t>
            </w:r>
            <w:r w:rsidRPr="005471F9">
              <w:rPr>
                <w:rFonts w:ascii="Calibri" w:hAnsi="Calibri" w:cs="Calibri"/>
                <w:sz w:val="20"/>
                <w:szCs w:val="20"/>
                <w:lang w:val="nn-NO"/>
              </w:rPr>
              <w:t>med bachelorgrad i fysikk, kjemi, molekyl</w:t>
            </w:r>
            <w:r w:rsidR="00506BCA" w:rsidRPr="005471F9">
              <w:rPr>
                <w:rFonts w:ascii="Calibri" w:hAnsi="Calibri" w:cs="Calibri"/>
                <w:sz w:val="20"/>
                <w:szCs w:val="20"/>
                <w:lang w:val="nn-NO"/>
              </w:rPr>
              <w:t>ærbiologi, biomedisin eller anna</w:t>
            </w:r>
            <w:r w:rsidRPr="005471F9">
              <w:rPr>
                <w:rFonts w:ascii="Calibri" w:hAnsi="Calibri" w:cs="Calibri"/>
                <w:sz w:val="20"/>
                <w:szCs w:val="20"/>
                <w:lang w:val="nn-NO"/>
              </w:rPr>
              <w:t>n relevant utdanning kan også søk</w:t>
            </w:r>
            <w:r w:rsidR="00506BCA" w:rsidRPr="005471F9">
              <w:rPr>
                <w:rFonts w:ascii="Calibri" w:hAnsi="Calibri" w:cs="Calibri"/>
                <w:sz w:val="20"/>
                <w:szCs w:val="20"/>
                <w:lang w:val="nn-NO"/>
              </w:rPr>
              <w:t>j</w:t>
            </w:r>
            <w:r w:rsidRPr="005471F9">
              <w:rPr>
                <w:rFonts w:ascii="Calibri" w:hAnsi="Calibri" w:cs="Calibri"/>
                <w:sz w:val="20"/>
                <w:szCs w:val="20"/>
                <w:lang w:val="nn-NO"/>
              </w:rPr>
              <w:t xml:space="preserve">e opptak til masterstudiet i nanovitskap </w:t>
            </w:r>
            <w:r w:rsidR="00506BCA" w:rsidRPr="005471F9">
              <w:rPr>
                <w:rFonts w:ascii="Calibri" w:hAnsi="Calibri" w:cs="Calibri"/>
                <w:sz w:val="20"/>
                <w:szCs w:val="20"/>
                <w:lang w:val="nn-NO"/>
              </w:rPr>
              <w:t xml:space="preserve">under føresetnad av at </w:t>
            </w:r>
            <w:r w:rsidRPr="005471F9">
              <w:rPr>
                <w:rFonts w:ascii="Calibri" w:hAnsi="Calibri" w:cs="Calibri"/>
                <w:sz w:val="20"/>
                <w:szCs w:val="20"/>
                <w:lang w:val="nn-NO"/>
              </w:rPr>
              <w:t>de</w:t>
            </w:r>
            <w:r w:rsidR="00506BCA" w:rsidRPr="005471F9">
              <w:rPr>
                <w:rFonts w:ascii="Calibri" w:hAnsi="Calibri" w:cs="Calibri"/>
                <w:sz w:val="20"/>
                <w:szCs w:val="20"/>
                <w:lang w:val="nn-NO"/>
              </w:rPr>
              <w:t>i</w:t>
            </w:r>
            <w:r w:rsidRPr="005471F9">
              <w:rPr>
                <w:rFonts w:ascii="Calibri" w:hAnsi="Calibri" w:cs="Calibri"/>
                <w:sz w:val="20"/>
                <w:szCs w:val="20"/>
                <w:lang w:val="nn-NO"/>
              </w:rPr>
              <w:t xml:space="preserve"> har e</w:t>
            </w:r>
            <w:r w:rsidR="00506BCA" w:rsidRPr="005471F9">
              <w:rPr>
                <w:rFonts w:ascii="Calibri" w:hAnsi="Calibri" w:cs="Calibri"/>
                <w:sz w:val="20"/>
                <w:szCs w:val="20"/>
                <w:lang w:val="nn-NO"/>
              </w:rPr>
              <w:t xml:space="preserve">in </w:t>
            </w:r>
            <w:r w:rsidR="00506BCA" w:rsidRPr="005471F9">
              <w:rPr>
                <w:rFonts w:ascii="Calibri" w:hAnsi="Calibri" w:cs="Calibri"/>
                <w:sz w:val="20"/>
                <w:szCs w:val="20"/>
                <w:lang w:val="nn-NO"/>
              </w:rPr>
              <w:lastRenderedPageBreak/>
              <w:t>faglig bakgrunn som svarar til</w:t>
            </w:r>
            <w:r w:rsidRPr="005471F9">
              <w:rPr>
                <w:rFonts w:ascii="Calibri" w:hAnsi="Calibri" w:cs="Calibri"/>
                <w:sz w:val="20"/>
                <w:szCs w:val="20"/>
                <w:lang w:val="nn-NO"/>
              </w:rPr>
              <w:t xml:space="preserve"> minst 20 stp i minst to av disiplin</w:t>
            </w:r>
            <w:r w:rsidR="00506BCA" w:rsidRPr="005471F9">
              <w:rPr>
                <w:rFonts w:ascii="Calibri" w:hAnsi="Calibri" w:cs="Calibri"/>
                <w:sz w:val="20"/>
                <w:szCs w:val="20"/>
                <w:lang w:val="nn-NO"/>
              </w:rPr>
              <w:t>a</w:t>
            </w:r>
            <w:r w:rsidRPr="005471F9">
              <w:rPr>
                <w:rFonts w:ascii="Calibri" w:hAnsi="Calibri" w:cs="Calibri"/>
                <w:sz w:val="20"/>
                <w:szCs w:val="20"/>
                <w:lang w:val="nn-NO"/>
              </w:rPr>
              <w:t>ne fysikk, kjemi eller molekylærbiologi, samt minst 10 stp emne av nanofagl</w:t>
            </w:r>
            <w:r w:rsidR="00506BCA" w:rsidRPr="005471F9">
              <w:rPr>
                <w:rFonts w:ascii="Calibri" w:hAnsi="Calibri" w:cs="Calibri"/>
                <w:sz w:val="20"/>
                <w:szCs w:val="20"/>
                <w:lang w:val="nn-NO"/>
              </w:rPr>
              <w:t>e</w:t>
            </w:r>
            <w:r w:rsidRPr="005471F9">
              <w:rPr>
                <w:rFonts w:ascii="Calibri" w:hAnsi="Calibri" w:cs="Calibri"/>
                <w:sz w:val="20"/>
                <w:szCs w:val="20"/>
                <w:lang w:val="nn-NO"/>
              </w:rPr>
              <w:t xml:space="preserve">g karakter. </w:t>
            </w:r>
            <w:r w:rsidR="00506BCA" w:rsidRPr="005471F9">
              <w:rPr>
                <w:rFonts w:ascii="Calibri" w:hAnsi="Calibri" w:cs="Calibri"/>
                <w:sz w:val="20"/>
                <w:szCs w:val="20"/>
                <w:lang w:val="nn-NO"/>
              </w:rPr>
              <w:t>Studenta</w:t>
            </w:r>
            <w:r w:rsidRPr="005471F9">
              <w:rPr>
                <w:rFonts w:ascii="Calibri" w:hAnsi="Calibri" w:cs="Calibri"/>
                <w:sz w:val="20"/>
                <w:szCs w:val="20"/>
                <w:lang w:val="nn-NO"/>
              </w:rPr>
              <w:t xml:space="preserve">ne kan bli tatt opp til MSc-studiet etter individuell vurdering </w:t>
            </w:r>
            <w:r w:rsidR="00506BCA" w:rsidRPr="005471F9">
              <w:rPr>
                <w:rFonts w:ascii="Calibri" w:hAnsi="Calibri" w:cs="Calibri"/>
                <w:sz w:val="20"/>
                <w:szCs w:val="20"/>
                <w:lang w:val="nn-NO"/>
              </w:rPr>
              <w:t>ko</w:t>
            </w:r>
            <w:r w:rsidRPr="005471F9">
              <w:rPr>
                <w:rFonts w:ascii="Calibri" w:hAnsi="Calibri" w:cs="Calibri"/>
                <w:sz w:val="20"/>
                <w:szCs w:val="20"/>
                <w:lang w:val="nn-NO"/>
              </w:rPr>
              <w:t>r de</w:t>
            </w:r>
            <w:r w:rsidR="00506BCA" w:rsidRPr="005471F9">
              <w:rPr>
                <w:rFonts w:ascii="Calibri" w:hAnsi="Calibri" w:cs="Calibri"/>
                <w:sz w:val="20"/>
                <w:szCs w:val="20"/>
                <w:lang w:val="nn-NO"/>
              </w:rPr>
              <w:t>ira fulle fagle</w:t>
            </w:r>
            <w:r w:rsidRPr="005471F9">
              <w:rPr>
                <w:rFonts w:ascii="Calibri" w:hAnsi="Calibri" w:cs="Calibri"/>
                <w:sz w:val="20"/>
                <w:szCs w:val="20"/>
                <w:lang w:val="nn-NO"/>
              </w:rPr>
              <w:t xml:space="preserve">ge bakgrunn blir vurdert i </w:t>
            </w:r>
            <w:r w:rsidR="00506BCA" w:rsidRPr="005471F9">
              <w:rPr>
                <w:rFonts w:ascii="Calibri" w:hAnsi="Calibri" w:cs="Calibri"/>
                <w:sz w:val="20"/>
                <w:szCs w:val="20"/>
                <w:lang w:val="nn-NO"/>
              </w:rPr>
              <w:t>høve</w:t>
            </w:r>
            <w:r w:rsidRPr="005471F9">
              <w:rPr>
                <w:rFonts w:ascii="Calibri" w:hAnsi="Calibri" w:cs="Calibri"/>
                <w:sz w:val="20"/>
                <w:szCs w:val="20"/>
                <w:lang w:val="nn-NO"/>
              </w:rPr>
              <w:t xml:space="preserve"> til ønsk</w:t>
            </w:r>
            <w:r w:rsidR="00506BCA" w:rsidRPr="005471F9">
              <w:rPr>
                <w:rFonts w:ascii="Calibri" w:hAnsi="Calibri" w:cs="Calibri"/>
                <w:sz w:val="20"/>
                <w:szCs w:val="20"/>
                <w:lang w:val="nn-NO"/>
              </w:rPr>
              <w:t>t</w:t>
            </w:r>
            <w:r w:rsidRPr="005471F9">
              <w:rPr>
                <w:rFonts w:ascii="Calibri" w:hAnsi="Calibri" w:cs="Calibri"/>
                <w:sz w:val="20"/>
                <w:szCs w:val="20"/>
                <w:lang w:val="nn-NO"/>
              </w:rPr>
              <w:t xml:space="preserve"> masterprosjekt. </w:t>
            </w:r>
          </w:p>
          <w:p w:rsidR="006E0C18" w:rsidRPr="005471F9" w:rsidRDefault="006E0C18" w:rsidP="00627601">
            <w:pPr>
              <w:rPr>
                <w:rFonts w:ascii="Calibri" w:hAnsi="Calibri" w:cs="Calibri"/>
                <w:sz w:val="20"/>
                <w:szCs w:val="20"/>
                <w:lang w:val="nn-NO"/>
              </w:rPr>
            </w:pPr>
          </w:p>
          <w:p w:rsidR="00B33858" w:rsidRPr="005471F9" w:rsidRDefault="00B33858" w:rsidP="00627601">
            <w:pPr>
              <w:rPr>
                <w:rFonts w:ascii="Calibri" w:hAnsi="Calibri" w:cs="Calibri"/>
                <w:sz w:val="20"/>
                <w:szCs w:val="20"/>
                <w:lang w:val="nn-NO"/>
              </w:rPr>
            </w:pPr>
            <w:r w:rsidRPr="005471F9">
              <w:rPr>
                <w:rFonts w:ascii="Calibri" w:hAnsi="Calibri" w:cs="Calibri"/>
                <w:sz w:val="20"/>
                <w:szCs w:val="20"/>
                <w:lang w:val="nn-NO"/>
              </w:rPr>
              <w:t>Fagleg minstekrav er karakteren C eller betre i opptaksgrunnlaget. Dersom det er fleire søkjarar til programmet enn det er plassar, vil søkjarane bli rangerte etter karakterane i opptaksgrunnlaget.</w:t>
            </w:r>
          </w:p>
          <w:p w:rsidR="006E0C18" w:rsidRPr="005471F9" w:rsidRDefault="006E0C18" w:rsidP="00627601">
            <w:pPr>
              <w:rPr>
                <w:rFonts w:ascii="Calibri" w:hAnsi="Calibri" w:cs="Calibri"/>
                <w:sz w:val="20"/>
                <w:szCs w:val="20"/>
                <w:lang w:val="nn-NO"/>
              </w:rPr>
            </w:pPr>
          </w:p>
          <w:p w:rsidR="00B33858" w:rsidRPr="00932BB5" w:rsidRDefault="006E0C18" w:rsidP="00627601">
            <w:pPr>
              <w:rPr>
                <w:rFonts w:ascii="Calibri" w:eastAsia="SimSun" w:hAnsi="Calibri" w:cs="Calibri"/>
                <w:sz w:val="20"/>
                <w:szCs w:val="20"/>
                <w:lang w:val="nn-NO" w:eastAsia="zh-CN"/>
              </w:rPr>
            </w:pPr>
            <w:r w:rsidRPr="005471F9">
              <w:rPr>
                <w:rFonts w:ascii="Calibri" w:hAnsi="Calibri" w:cs="Calibri"/>
                <w:sz w:val="20"/>
                <w:szCs w:val="20"/>
                <w:lang w:val="nn-NO"/>
              </w:rPr>
              <w:t>All utdanning utanom bachelorgraden i nanoteknologi frå UiB må innpassast og godkjennast i forbindelse med søknadsprosessen til masterstudiet i nanovitskap.</w:t>
            </w:r>
          </w:p>
        </w:tc>
        <w:tc>
          <w:tcPr>
            <w:tcW w:w="4820" w:type="dxa"/>
          </w:tcPr>
          <w:p w:rsidR="007D5E3C" w:rsidRPr="00644F1F" w:rsidRDefault="00684E4D" w:rsidP="00627601">
            <w:pPr>
              <w:rPr>
                <w:rFonts w:ascii="Calibri" w:hAnsi="Calibri" w:cs="Calibri"/>
                <w:color w:val="000000"/>
                <w:sz w:val="20"/>
                <w:szCs w:val="20"/>
                <w:lang w:val="en-US"/>
              </w:rPr>
            </w:pPr>
            <w:r w:rsidRPr="00644F1F">
              <w:rPr>
                <w:rFonts w:ascii="Calibri" w:hAnsi="Calibri" w:cs="Calibri"/>
                <w:caps/>
                <w:color w:val="000000"/>
                <w:sz w:val="20"/>
                <w:szCs w:val="20"/>
                <w:lang w:val="en-US"/>
              </w:rPr>
              <w:lastRenderedPageBreak/>
              <w:t>A</w:t>
            </w:r>
            <w:r w:rsidRPr="00644F1F">
              <w:rPr>
                <w:rFonts w:ascii="Calibri" w:hAnsi="Calibri" w:cs="Calibri"/>
                <w:color w:val="000000"/>
                <w:sz w:val="20"/>
                <w:szCs w:val="20"/>
                <w:lang w:val="en-US"/>
              </w:rPr>
              <w:t xml:space="preserve">pplicants must normally have obtained a </w:t>
            </w:r>
            <w:r w:rsidR="00CD6616" w:rsidRPr="00644F1F">
              <w:rPr>
                <w:rFonts w:ascii="Calibri" w:hAnsi="Calibri" w:cs="Calibri"/>
                <w:color w:val="000000"/>
                <w:sz w:val="20"/>
                <w:szCs w:val="20"/>
                <w:lang w:val="en-US"/>
              </w:rPr>
              <w:t>Bachelor’s degree</w:t>
            </w:r>
            <w:r w:rsidRPr="00644F1F">
              <w:rPr>
                <w:rFonts w:ascii="Calibri" w:hAnsi="Calibri" w:cs="Calibri"/>
                <w:color w:val="000000"/>
                <w:sz w:val="20"/>
                <w:szCs w:val="20"/>
                <w:lang w:val="en-US"/>
              </w:rPr>
              <w:t xml:space="preserve"> in nanotechnology of at least 3 years' duration, or equivalent. </w:t>
            </w:r>
          </w:p>
          <w:p w:rsidR="007D5E3C" w:rsidRPr="005471F9" w:rsidRDefault="00684E4D" w:rsidP="00627601">
            <w:pPr>
              <w:rPr>
                <w:rFonts w:ascii="Calibri" w:hAnsi="Calibri" w:cs="Calibri"/>
                <w:color w:val="000000"/>
                <w:sz w:val="20"/>
                <w:szCs w:val="20"/>
                <w:lang w:val="nn-NO"/>
              </w:rPr>
            </w:pPr>
            <w:r w:rsidRPr="005471F9">
              <w:rPr>
                <w:rFonts w:ascii="Calibri" w:hAnsi="Calibri" w:cs="Calibri"/>
                <w:color w:val="000000"/>
                <w:sz w:val="20"/>
                <w:szCs w:val="20"/>
                <w:lang w:val="nn-NO"/>
              </w:rPr>
              <w:t xml:space="preserve">Applicants with a Bachelor’s degree in physics, chemistry, molecular biology, biomedicine or other relevant scientific background may also apply for the Master’s Study in Nanoscience. The study must have </w:t>
            </w:r>
            <w:r w:rsidRPr="005471F9">
              <w:rPr>
                <w:rFonts w:ascii="Calibri" w:hAnsi="Calibri" w:cs="Calibri"/>
                <w:color w:val="000000"/>
                <w:sz w:val="20"/>
                <w:szCs w:val="20"/>
                <w:lang w:val="nn-NO"/>
              </w:rPr>
              <w:lastRenderedPageBreak/>
              <w:t xml:space="preserve">included at least 20 ECTS in at least two of the disciplines physics, chemistry or molecular biology and at least 10 ECTS in subjects of a nanoscientific character. </w:t>
            </w:r>
          </w:p>
          <w:p w:rsidR="00684E4D" w:rsidRPr="005471F9" w:rsidRDefault="00684E4D" w:rsidP="00627601">
            <w:pPr>
              <w:rPr>
                <w:rFonts w:ascii="Calibri" w:hAnsi="Calibri" w:cs="Calibri"/>
                <w:color w:val="000000"/>
                <w:sz w:val="20"/>
                <w:szCs w:val="20"/>
                <w:lang w:val="nn-NO"/>
              </w:rPr>
            </w:pPr>
            <w:r w:rsidRPr="005471F9">
              <w:rPr>
                <w:rFonts w:ascii="Calibri" w:hAnsi="Calibri" w:cs="Calibri"/>
                <w:color w:val="000000"/>
                <w:sz w:val="20"/>
                <w:szCs w:val="20"/>
                <w:lang w:val="nn-NO"/>
              </w:rPr>
              <w:t>The applicants will be evaluated individually and can be offered a place in the Master’s Program in Nanoscience based on the total scientific background and the relevance for individual research projects in nanoscience.</w:t>
            </w:r>
          </w:p>
          <w:p w:rsidR="00CD6616" w:rsidRPr="005471F9" w:rsidRDefault="00CD6616" w:rsidP="00627601">
            <w:pPr>
              <w:rPr>
                <w:rFonts w:ascii="Calibri" w:hAnsi="Calibri" w:cs="Calibri"/>
                <w:color w:val="000000"/>
                <w:sz w:val="20"/>
                <w:szCs w:val="20"/>
                <w:lang w:val="nn-NO"/>
              </w:rPr>
            </w:pPr>
          </w:p>
          <w:p w:rsidR="007D5E3C" w:rsidRPr="005471F9" w:rsidRDefault="007D5E3C" w:rsidP="00627601">
            <w:pPr>
              <w:rPr>
                <w:rFonts w:ascii="Calibri" w:hAnsi="Calibri" w:cs="Calibri"/>
                <w:color w:val="000000"/>
                <w:sz w:val="20"/>
                <w:szCs w:val="20"/>
                <w:lang w:val="nn-NO"/>
              </w:rPr>
            </w:pPr>
            <w:r w:rsidRPr="005471F9">
              <w:rPr>
                <w:rFonts w:ascii="Calibri" w:hAnsi="Calibri" w:cs="Calibri"/>
                <w:color w:val="000000"/>
                <w:sz w:val="20"/>
                <w:szCs w:val="20"/>
                <w:lang w:val="nn-NO"/>
              </w:rPr>
              <w:t xml:space="preserve">To qualify for admission to the Master’s programme the average grade for the specialization in the Bachelor’s degree </w:t>
            </w:r>
            <w:r w:rsidR="00CD6616" w:rsidRPr="005471F9">
              <w:rPr>
                <w:rFonts w:ascii="Calibri" w:hAnsi="Calibri" w:cs="Calibri"/>
                <w:color w:val="000000"/>
                <w:sz w:val="20"/>
                <w:szCs w:val="20"/>
                <w:lang w:val="nn-NO"/>
              </w:rPr>
              <w:t>should normally</w:t>
            </w:r>
            <w:r w:rsidRPr="005471F9">
              <w:rPr>
                <w:rFonts w:ascii="Calibri" w:hAnsi="Calibri" w:cs="Calibri"/>
                <w:color w:val="000000"/>
                <w:sz w:val="20"/>
                <w:szCs w:val="20"/>
                <w:lang w:val="nn-NO"/>
              </w:rPr>
              <w:t xml:space="preserve"> be C or better.</w:t>
            </w:r>
          </w:p>
          <w:p w:rsidR="00B33858" w:rsidRPr="005471F9" w:rsidRDefault="00B33858" w:rsidP="00627601">
            <w:pPr>
              <w:rPr>
                <w:rFonts w:ascii="Calibri" w:hAnsi="Calibri" w:cs="Calibri"/>
                <w:sz w:val="20"/>
                <w:szCs w:val="20"/>
                <w:lang w:val="nn-NO"/>
              </w:rPr>
            </w:pPr>
          </w:p>
        </w:tc>
      </w:tr>
      <w:tr w:rsidR="00B33858" w:rsidRPr="009D3B56" w:rsidTr="00A6403F">
        <w:trPr>
          <w:trHeight w:val="255"/>
        </w:trPr>
        <w:tc>
          <w:tcPr>
            <w:tcW w:w="1526" w:type="dxa"/>
          </w:tcPr>
          <w:p w:rsidR="00B33858" w:rsidRPr="005471F9" w:rsidRDefault="00B33858" w:rsidP="00627601">
            <w:pPr>
              <w:rPr>
                <w:rFonts w:ascii="Calibri" w:hAnsi="Calibri" w:cs="Calibri"/>
                <w:sz w:val="20"/>
                <w:szCs w:val="20"/>
                <w:lang w:val="nn-NO"/>
              </w:rPr>
            </w:pPr>
            <w:r w:rsidRPr="005471F9">
              <w:rPr>
                <w:rFonts w:ascii="Calibri" w:hAnsi="Calibri" w:cs="Calibri"/>
                <w:sz w:val="20"/>
                <w:szCs w:val="20"/>
                <w:lang w:val="nn-NO"/>
              </w:rPr>
              <w:lastRenderedPageBreak/>
              <w:t>SP_ANBFORK</w:t>
            </w:r>
          </w:p>
        </w:tc>
        <w:tc>
          <w:tcPr>
            <w:tcW w:w="3260" w:type="dxa"/>
            <w:noWrap/>
          </w:tcPr>
          <w:p w:rsidR="00B33858" w:rsidRPr="005471F9" w:rsidRDefault="00B33858" w:rsidP="00627601">
            <w:pPr>
              <w:rPr>
                <w:rFonts w:ascii="Calibri" w:hAnsi="Calibri" w:cs="Calibri"/>
                <w:b/>
                <w:sz w:val="20"/>
                <w:szCs w:val="20"/>
                <w:lang w:val="nn-NO"/>
              </w:rPr>
            </w:pPr>
            <w:r w:rsidRPr="005471F9">
              <w:rPr>
                <w:rFonts w:ascii="Calibri" w:hAnsi="Calibri" w:cs="Calibri"/>
                <w:b/>
                <w:sz w:val="20"/>
                <w:szCs w:val="20"/>
                <w:lang w:val="nn-NO"/>
              </w:rPr>
              <w:t xml:space="preserve">Tilrådde forkunnskapar </w:t>
            </w:r>
          </w:p>
          <w:p w:rsidR="00B33858" w:rsidRPr="005471F9" w:rsidRDefault="00B33858" w:rsidP="00627601">
            <w:pPr>
              <w:rPr>
                <w:rFonts w:ascii="Calibri" w:hAnsi="Calibri" w:cs="Calibri"/>
                <w:sz w:val="20"/>
                <w:szCs w:val="20"/>
                <w:lang w:val="nn-NO"/>
              </w:rPr>
            </w:pPr>
            <w:r w:rsidRPr="005471F9">
              <w:rPr>
                <w:rFonts w:ascii="Calibri" w:hAnsi="Calibri" w:cs="Calibri"/>
                <w:sz w:val="20"/>
                <w:szCs w:val="20"/>
                <w:lang w:val="nn-NO"/>
              </w:rPr>
              <w:t>Recommended previous knowledge</w:t>
            </w:r>
            <w:r w:rsidR="00AB50A2" w:rsidRPr="005471F9">
              <w:rPr>
                <w:rStyle w:val="Sluttnotereferanse"/>
                <w:rFonts w:ascii="Calibri" w:hAnsi="Calibri" w:cs="Calibri"/>
                <w:sz w:val="20"/>
                <w:szCs w:val="20"/>
                <w:lang w:val="nn-NO"/>
              </w:rPr>
              <w:endnoteReference w:id="1"/>
            </w:r>
          </w:p>
        </w:tc>
        <w:tc>
          <w:tcPr>
            <w:tcW w:w="4394" w:type="dxa"/>
            <w:noWrap/>
          </w:tcPr>
          <w:p w:rsidR="00B33858" w:rsidRPr="005471F9" w:rsidRDefault="0049472C" w:rsidP="00627601">
            <w:pPr>
              <w:rPr>
                <w:rFonts w:ascii="Calibri" w:hAnsi="Calibri" w:cs="Calibri"/>
                <w:sz w:val="20"/>
                <w:szCs w:val="20"/>
                <w:lang w:val="nn-NO"/>
              </w:rPr>
            </w:pPr>
            <w:r>
              <w:rPr>
                <w:rFonts w:ascii="Calibri" w:hAnsi="Calibri" w:cs="Calibri"/>
                <w:sz w:val="20"/>
                <w:szCs w:val="20"/>
                <w:lang w:val="nn-NO"/>
              </w:rPr>
              <w:t>Søkjaren</w:t>
            </w:r>
            <w:r w:rsidR="008251A4" w:rsidRPr="005471F9">
              <w:rPr>
                <w:rFonts w:ascii="Calibri" w:hAnsi="Calibri" w:cs="Calibri"/>
                <w:sz w:val="20"/>
                <w:szCs w:val="20"/>
                <w:lang w:val="nn-NO"/>
              </w:rPr>
              <w:t xml:space="preserve"> må ha e</w:t>
            </w:r>
            <w:r w:rsidR="00506BCA" w:rsidRPr="005471F9">
              <w:rPr>
                <w:rFonts w:ascii="Calibri" w:hAnsi="Calibri" w:cs="Calibri"/>
                <w:sz w:val="20"/>
                <w:szCs w:val="20"/>
                <w:lang w:val="nn-NO"/>
              </w:rPr>
              <w:t>i</w:t>
            </w:r>
            <w:r w:rsidR="008251A4" w:rsidRPr="005471F9">
              <w:rPr>
                <w:rFonts w:ascii="Calibri" w:hAnsi="Calibri" w:cs="Calibri"/>
                <w:sz w:val="20"/>
                <w:szCs w:val="20"/>
                <w:lang w:val="nn-NO"/>
              </w:rPr>
              <w:t>n bachelorgrad i nanoteknologi, fysikk, kjemi, molekyl</w:t>
            </w:r>
            <w:r w:rsidR="00A147A4" w:rsidRPr="005471F9">
              <w:rPr>
                <w:rFonts w:ascii="Calibri" w:hAnsi="Calibri" w:cs="Calibri"/>
                <w:sz w:val="20"/>
                <w:szCs w:val="20"/>
                <w:lang w:val="nn-NO"/>
              </w:rPr>
              <w:t>ærbiologi, biomedisin eller anna</w:t>
            </w:r>
            <w:r w:rsidR="008251A4" w:rsidRPr="005471F9">
              <w:rPr>
                <w:rFonts w:ascii="Calibri" w:hAnsi="Calibri" w:cs="Calibri"/>
                <w:sz w:val="20"/>
                <w:szCs w:val="20"/>
                <w:lang w:val="nn-NO"/>
              </w:rPr>
              <w:t>n relevant naturvi</w:t>
            </w:r>
            <w:r w:rsidR="00052DF3" w:rsidRPr="005471F9">
              <w:rPr>
                <w:rFonts w:ascii="Calibri" w:hAnsi="Calibri" w:cs="Calibri"/>
                <w:sz w:val="20"/>
                <w:szCs w:val="20"/>
                <w:lang w:val="nn-NO"/>
              </w:rPr>
              <w:t>t</w:t>
            </w:r>
            <w:r w:rsidR="008251A4" w:rsidRPr="005471F9">
              <w:rPr>
                <w:rFonts w:ascii="Calibri" w:hAnsi="Calibri" w:cs="Calibri"/>
                <w:sz w:val="20"/>
                <w:szCs w:val="20"/>
                <w:lang w:val="nn-NO"/>
              </w:rPr>
              <w:t xml:space="preserve">skapelig bakgrunn slik det er </w:t>
            </w:r>
            <w:r w:rsidR="00052DF3" w:rsidRPr="005471F9">
              <w:rPr>
                <w:rFonts w:ascii="Calibri" w:hAnsi="Calibri" w:cs="Calibri"/>
                <w:sz w:val="20"/>
                <w:szCs w:val="20"/>
                <w:lang w:val="nn-NO"/>
              </w:rPr>
              <w:t>skildra</w:t>
            </w:r>
            <w:r w:rsidR="008251A4" w:rsidRPr="005471F9">
              <w:rPr>
                <w:rFonts w:ascii="Calibri" w:hAnsi="Calibri" w:cs="Calibri"/>
                <w:sz w:val="20"/>
                <w:szCs w:val="20"/>
                <w:lang w:val="nn-NO"/>
              </w:rPr>
              <w:t xml:space="preserve"> under «Opptakskrav». </w:t>
            </w:r>
          </w:p>
          <w:p w:rsidR="00D574C4" w:rsidRPr="005471F9" w:rsidRDefault="00D574C4" w:rsidP="00627601">
            <w:pPr>
              <w:rPr>
                <w:rFonts w:ascii="Calibri" w:hAnsi="Calibri" w:cs="Calibri"/>
                <w:sz w:val="20"/>
                <w:szCs w:val="20"/>
                <w:lang w:val="nn-NO"/>
              </w:rPr>
            </w:pPr>
          </w:p>
          <w:p w:rsidR="00B33858" w:rsidRPr="005471F9" w:rsidRDefault="0049472C" w:rsidP="00627601">
            <w:pPr>
              <w:rPr>
                <w:rFonts w:ascii="Calibri" w:hAnsi="Calibri" w:cs="Calibri"/>
                <w:i/>
                <w:sz w:val="20"/>
                <w:szCs w:val="20"/>
                <w:lang w:val="nn-NO"/>
              </w:rPr>
            </w:pPr>
            <w:r>
              <w:rPr>
                <w:rFonts w:ascii="Calibri" w:hAnsi="Calibri" w:cs="Calibri"/>
                <w:sz w:val="20"/>
                <w:szCs w:val="20"/>
                <w:lang w:val="nn-NO"/>
              </w:rPr>
              <w:t>Søkjaren</w:t>
            </w:r>
            <w:r w:rsidRPr="005471F9">
              <w:rPr>
                <w:rFonts w:ascii="Calibri" w:hAnsi="Calibri" w:cs="Calibri"/>
                <w:sz w:val="20"/>
                <w:szCs w:val="20"/>
                <w:lang w:val="nn-NO"/>
              </w:rPr>
              <w:t xml:space="preserve"> </w:t>
            </w:r>
            <w:r w:rsidR="008251A4" w:rsidRPr="005471F9">
              <w:rPr>
                <w:rFonts w:ascii="Calibri" w:hAnsi="Calibri" w:cs="Calibri"/>
                <w:sz w:val="20"/>
                <w:szCs w:val="20"/>
                <w:lang w:val="nn-NO"/>
              </w:rPr>
              <w:t>treng e</w:t>
            </w:r>
            <w:r w:rsidR="00A147A4" w:rsidRPr="005471F9">
              <w:rPr>
                <w:rFonts w:ascii="Calibri" w:hAnsi="Calibri" w:cs="Calibri"/>
                <w:sz w:val="20"/>
                <w:szCs w:val="20"/>
                <w:lang w:val="nn-NO"/>
              </w:rPr>
              <w:t>i</w:t>
            </w:r>
            <w:r w:rsidR="008251A4" w:rsidRPr="005471F9">
              <w:rPr>
                <w:rFonts w:ascii="Calibri" w:hAnsi="Calibri" w:cs="Calibri"/>
                <w:sz w:val="20"/>
                <w:szCs w:val="20"/>
                <w:lang w:val="nn-NO"/>
              </w:rPr>
              <w:t>n tverrfaglig plattform av matematikk, fysikk, kjemi, molekylærbiologi</w:t>
            </w:r>
            <w:r w:rsidR="00BA4971" w:rsidRPr="005471F9">
              <w:rPr>
                <w:rFonts w:ascii="Calibri" w:hAnsi="Calibri" w:cs="Calibri"/>
                <w:sz w:val="20"/>
                <w:szCs w:val="20"/>
                <w:lang w:val="nn-NO"/>
              </w:rPr>
              <w:t xml:space="preserve"> og nanoteknologi</w:t>
            </w:r>
            <w:r w:rsidR="008251A4" w:rsidRPr="005471F9">
              <w:rPr>
                <w:rFonts w:ascii="Calibri" w:hAnsi="Calibri" w:cs="Calibri"/>
                <w:sz w:val="20"/>
                <w:szCs w:val="20"/>
                <w:lang w:val="nn-NO"/>
              </w:rPr>
              <w:t xml:space="preserve"> med hov</w:t>
            </w:r>
            <w:r w:rsidR="00052DF3" w:rsidRPr="005471F9">
              <w:rPr>
                <w:rFonts w:ascii="Calibri" w:hAnsi="Calibri" w:cs="Calibri"/>
                <w:sz w:val="20"/>
                <w:szCs w:val="20"/>
                <w:lang w:val="nn-NO"/>
              </w:rPr>
              <w:t>u</w:t>
            </w:r>
            <w:r w:rsidR="008251A4" w:rsidRPr="005471F9">
              <w:rPr>
                <w:rFonts w:ascii="Calibri" w:hAnsi="Calibri" w:cs="Calibri"/>
                <w:sz w:val="20"/>
                <w:szCs w:val="20"/>
                <w:lang w:val="nn-NO"/>
              </w:rPr>
              <w:t>dvekt av den faglige spesialisering</w:t>
            </w:r>
            <w:r w:rsidR="00052DF3" w:rsidRPr="005471F9">
              <w:rPr>
                <w:rFonts w:ascii="Calibri" w:hAnsi="Calibri" w:cs="Calibri"/>
                <w:sz w:val="20"/>
                <w:szCs w:val="20"/>
                <w:lang w:val="nn-NO"/>
              </w:rPr>
              <w:t>a</w:t>
            </w:r>
            <w:r w:rsidR="00BA4971" w:rsidRPr="005471F9">
              <w:rPr>
                <w:rFonts w:ascii="Calibri" w:hAnsi="Calibri" w:cs="Calibri"/>
                <w:sz w:val="20"/>
                <w:szCs w:val="20"/>
                <w:lang w:val="nn-NO"/>
              </w:rPr>
              <w:t xml:space="preserve"> i bachelorgraden</w:t>
            </w:r>
            <w:r w:rsidR="008251A4" w:rsidRPr="005471F9">
              <w:rPr>
                <w:rFonts w:ascii="Calibri" w:hAnsi="Calibri" w:cs="Calibri"/>
                <w:sz w:val="20"/>
                <w:szCs w:val="20"/>
                <w:lang w:val="nn-NO"/>
              </w:rPr>
              <w:t xml:space="preserve"> mot den nanovit</w:t>
            </w:r>
            <w:r w:rsidR="00052DF3" w:rsidRPr="005471F9">
              <w:rPr>
                <w:rFonts w:ascii="Calibri" w:hAnsi="Calibri" w:cs="Calibri"/>
                <w:sz w:val="20"/>
                <w:szCs w:val="20"/>
                <w:lang w:val="nn-NO"/>
              </w:rPr>
              <w:t>skaple</w:t>
            </w:r>
            <w:r w:rsidR="008251A4" w:rsidRPr="005471F9">
              <w:rPr>
                <w:rFonts w:ascii="Calibri" w:hAnsi="Calibri" w:cs="Calibri"/>
                <w:sz w:val="20"/>
                <w:szCs w:val="20"/>
                <w:lang w:val="nn-NO"/>
              </w:rPr>
              <w:t xml:space="preserve">ge disiplinen </w:t>
            </w:r>
            <w:r>
              <w:rPr>
                <w:rFonts w:ascii="Calibri" w:hAnsi="Calibri" w:cs="Calibri"/>
                <w:sz w:val="20"/>
                <w:szCs w:val="20"/>
                <w:lang w:val="nn-NO"/>
              </w:rPr>
              <w:t>søkjaren</w:t>
            </w:r>
            <w:r w:rsidRPr="005471F9">
              <w:rPr>
                <w:rFonts w:ascii="Calibri" w:hAnsi="Calibri" w:cs="Calibri"/>
                <w:sz w:val="20"/>
                <w:szCs w:val="20"/>
                <w:lang w:val="nn-NO"/>
              </w:rPr>
              <w:t xml:space="preserve"> </w:t>
            </w:r>
            <w:r w:rsidR="008251A4" w:rsidRPr="005471F9">
              <w:rPr>
                <w:rFonts w:ascii="Calibri" w:hAnsi="Calibri" w:cs="Calibri"/>
                <w:sz w:val="20"/>
                <w:szCs w:val="20"/>
                <w:lang w:val="nn-NO"/>
              </w:rPr>
              <w:t>ønsk</w:t>
            </w:r>
            <w:r w:rsidR="00052DF3" w:rsidRPr="005471F9">
              <w:rPr>
                <w:rFonts w:ascii="Calibri" w:hAnsi="Calibri" w:cs="Calibri"/>
                <w:sz w:val="20"/>
                <w:szCs w:val="20"/>
                <w:lang w:val="nn-NO"/>
              </w:rPr>
              <w:t>jer e</w:t>
            </w:r>
            <w:r>
              <w:rPr>
                <w:rFonts w:ascii="Calibri" w:hAnsi="Calibri" w:cs="Calibri"/>
                <w:sz w:val="20"/>
                <w:szCs w:val="20"/>
                <w:lang w:val="nn-NO"/>
              </w:rPr>
              <w:t>i</w:t>
            </w:r>
            <w:r w:rsidR="00052DF3" w:rsidRPr="005471F9">
              <w:rPr>
                <w:rFonts w:ascii="Calibri" w:hAnsi="Calibri" w:cs="Calibri"/>
                <w:sz w:val="20"/>
                <w:szCs w:val="20"/>
                <w:lang w:val="nn-NO"/>
              </w:rPr>
              <w:t>t masterprosjekt inna</w:t>
            </w:r>
            <w:r w:rsidR="008251A4" w:rsidRPr="005471F9">
              <w:rPr>
                <w:rFonts w:ascii="Calibri" w:hAnsi="Calibri" w:cs="Calibri"/>
                <w:sz w:val="20"/>
                <w:szCs w:val="20"/>
                <w:lang w:val="nn-NO"/>
              </w:rPr>
              <w:t xml:space="preserve">nfor. </w:t>
            </w:r>
            <w:r>
              <w:rPr>
                <w:rFonts w:ascii="Calibri" w:hAnsi="Calibri" w:cs="Calibri"/>
                <w:sz w:val="20"/>
                <w:szCs w:val="20"/>
                <w:lang w:val="nn-NO"/>
              </w:rPr>
              <w:t xml:space="preserve">Søkjaren </w:t>
            </w:r>
            <w:r w:rsidRPr="005471F9">
              <w:rPr>
                <w:rFonts w:ascii="Calibri" w:hAnsi="Calibri" w:cs="Calibri"/>
                <w:sz w:val="20"/>
                <w:szCs w:val="20"/>
                <w:lang w:val="nn-NO"/>
              </w:rPr>
              <w:t xml:space="preserve"> </w:t>
            </w:r>
            <w:r w:rsidR="008251A4" w:rsidRPr="005471F9">
              <w:rPr>
                <w:rFonts w:ascii="Calibri" w:hAnsi="Calibri" w:cs="Calibri"/>
                <w:sz w:val="20"/>
                <w:szCs w:val="20"/>
                <w:lang w:val="nn-NO"/>
              </w:rPr>
              <w:t xml:space="preserve">trenger </w:t>
            </w:r>
            <w:r>
              <w:rPr>
                <w:rFonts w:ascii="Calibri" w:hAnsi="Calibri" w:cs="Calibri"/>
                <w:sz w:val="20"/>
                <w:szCs w:val="20"/>
                <w:lang w:val="nn-NO"/>
              </w:rPr>
              <w:t>òg</w:t>
            </w:r>
            <w:r w:rsidRPr="005471F9">
              <w:rPr>
                <w:rFonts w:ascii="Calibri" w:hAnsi="Calibri" w:cs="Calibri"/>
                <w:sz w:val="20"/>
                <w:szCs w:val="20"/>
                <w:lang w:val="nn-NO"/>
              </w:rPr>
              <w:t xml:space="preserve"> </w:t>
            </w:r>
            <w:r w:rsidR="008251A4" w:rsidRPr="005471F9">
              <w:rPr>
                <w:rFonts w:ascii="Calibri" w:hAnsi="Calibri" w:cs="Calibri"/>
                <w:sz w:val="20"/>
                <w:szCs w:val="20"/>
                <w:lang w:val="nn-NO"/>
              </w:rPr>
              <w:t xml:space="preserve">generell laboratorieerfaring </w:t>
            </w:r>
            <w:r w:rsidR="00BA4971" w:rsidRPr="005471F9">
              <w:rPr>
                <w:rFonts w:ascii="Calibri" w:hAnsi="Calibri" w:cs="Calibri"/>
                <w:sz w:val="20"/>
                <w:szCs w:val="20"/>
                <w:lang w:val="nn-NO"/>
              </w:rPr>
              <w:t xml:space="preserve">i </w:t>
            </w:r>
            <w:r w:rsidR="008251A4" w:rsidRPr="005471F9">
              <w:rPr>
                <w:rFonts w:ascii="Calibri" w:hAnsi="Calibri" w:cs="Calibri"/>
                <w:sz w:val="20"/>
                <w:szCs w:val="20"/>
                <w:lang w:val="nn-NO"/>
              </w:rPr>
              <w:t>fysikk</w:t>
            </w:r>
            <w:r w:rsidR="00052DF3" w:rsidRPr="005471F9">
              <w:rPr>
                <w:rFonts w:ascii="Calibri" w:hAnsi="Calibri" w:cs="Calibri"/>
                <w:sz w:val="20"/>
                <w:szCs w:val="20"/>
                <w:lang w:val="nn-NO"/>
              </w:rPr>
              <w:t xml:space="preserve">, kjemi eller molekylærbiologi bestemt av den </w:t>
            </w:r>
            <w:r>
              <w:rPr>
                <w:rFonts w:ascii="Calibri" w:hAnsi="Calibri" w:cs="Calibri"/>
                <w:sz w:val="20"/>
                <w:szCs w:val="20"/>
                <w:lang w:val="nn-NO"/>
              </w:rPr>
              <w:t xml:space="preserve">ønskte </w:t>
            </w:r>
            <w:r w:rsidR="00052DF3" w:rsidRPr="005471F9">
              <w:rPr>
                <w:rFonts w:ascii="Calibri" w:hAnsi="Calibri" w:cs="Calibri"/>
                <w:sz w:val="20"/>
                <w:szCs w:val="20"/>
                <w:lang w:val="nn-NO"/>
              </w:rPr>
              <w:t>nanovitskap</w:t>
            </w:r>
            <w:r w:rsidR="008251A4" w:rsidRPr="005471F9">
              <w:rPr>
                <w:rFonts w:ascii="Calibri" w:hAnsi="Calibri" w:cs="Calibri"/>
                <w:sz w:val="20"/>
                <w:szCs w:val="20"/>
                <w:lang w:val="nn-NO"/>
              </w:rPr>
              <w:t>l</w:t>
            </w:r>
            <w:r w:rsidR="00052DF3" w:rsidRPr="005471F9">
              <w:rPr>
                <w:rFonts w:ascii="Calibri" w:hAnsi="Calibri" w:cs="Calibri"/>
                <w:sz w:val="20"/>
                <w:szCs w:val="20"/>
                <w:lang w:val="nn-NO"/>
              </w:rPr>
              <w:t>ege</w:t>
            </w:r>
            <w:r w:rsidR="008251A4" w:rsidRPr="005471F9">
              <w:rPr>
                <w:rFonts w:ascii="Calibri" w:hAnsi="Calibri" w:cs="Calibri"/>
                <w:sz w:val="20"/>
                <w:szCs w:val="20"/>
                <w:lang w:val="nn-NO"/>
              </w:rPr>
              <w:t xml:space="preserve"> fagretning</w:t>
            </w:r>
            <w:r w:rsidR="00052DF3" w:rsidRPr="005471F9">
              <w:rPr>
                <w:rFonts w:ascii="Calibri" w:hAnsi="Calibri" w:cs="Calibri"/>
                <w:sz w:val="20"/>
                <w:szCs w:val="20"/>
                <w:lang w:val="nn-NO"/>
              </w:rPr>
              <w:t>a</w:t>
            </w:r>
            <w:r w:rsidR="008251A4" w:rsidRPr="005471F9">
              <w:rPr>
                <w:rFonts w:ascii="Calibri" w:hAnsi="Calibri" w:cs="Calibri"/>
                <w:sz w:val="20"/>
                <w:szCs w:val="20"/>
                <w:lang w:val="nn-NO"/>
              </w:rPr>
              <w:t xml:space="preserve"> </w:t>
            </w:r>
            <w:r>
              <w:rPr>
                <w:rFonts w:ascii="Calibri" w:hAnsi="Calibri" w:cs="Calibri"/>
                <w:sz w:val="20"/>
                <w:szCs w:val="20"/>
                <w:lang w:val="nn-NO"/>
              </w:rPr>
              <w:t>for</w:t>
            </w:r>
            <w:r w:rsidR="00052DF3" w:rsidRPr="005471F9">
              <w:rPr>
                <w:rFonts w:ascii="Calibri" w:hAnsi="Calibri" w:cs="Calibri"/>
                <w:sz w:val="20"/>
                <w:szCs w:val="20"/>
                <w:lang w:val="nn-NO"/>
              </w:rPr>
              <w:t xml:space="preserve"> masterprosjekt</w:t>
            </w:r>
            <w:r>
              <w:rPr>
                <w:rFonts w:ascii="Calibri" w:hAnsi="Calibri" w:cs="Calibri"/>
                <w:sz w:val="20"/>
                <w:szCs w:val="20"/>
                <w:lang w:val="nn-NO"/>
              </w:rPr>
              <w:t>et.</w:t>
            </w:r>
          </w:p>
        </w:tc>
        <w:tc>
          <w:tcPr>
            <w:tcW w:w="4820" w:type="dxa"/>
          </w:tcPr>
          <w:p w:rsidR="00FD59C4" w:rsidRPr="005471F9" w:rsidRDefault="00CD1703" w:rsidP="00627601">
            <w:pPr>
              <w:rPr>
                <w:rFonts w:ascii="Calibri" w:hAnsi="Calibri" w:cs="Calibri"/>
                <w:color w:val="000000"/>
                <w:sz w:val="20"/>
                <w:szCs w:val="20"/>
                <w:lang w:val="en-GB"/>
              </w:rPr>
            </w:pPr>
            <w:r w:rsidRPr="005471F9">
              <w:rPr>
                <w:rFonts w:ascii="Calibri" w:hAnsi="Calibri" w:cs="Calibri"/>
                <w:color w:val="000000"/>
                <w:sz w:val="20"/>
                <w:szCs w:val="20"/>
                <w:lang w:val="en-GB"/>
              </w:rPr>
              <w:t>You</w:t>
            </w:r>
            <w:r w:rsidR="00FD59C4" w:rsidRPr="005471F9">
              <w:rPr>
                <w:rFonts w:ascii="Calibri" w:hAnsi="Calibri" w:cs="Calibri"/>
                <w:color w:val="000000"/>
                <w:sz w:val="20"/>
                <w:szCs w:val="20"/>
                <w:lang w:val="en-GB"/>
              </w:rPr>
              <w:t xml:space="preserve"> need to have a completed</w:t>
            </w:r>
            <w:r w:rsidR="004374A1" w:rsidRPr="005471F9">
              <w:rPr>
                <w:rFonts w:ascii="Calibri" w:hAnsi="Calibri" w:cs="Calibri"/>
                <w:color w:val="000000"/>
                <w:sz w:val="20"/>
                <w:szCs w:val="20"/>
                <w:lang w:val="en-GB"/>
              </w:rPr>
              <w:t xml:space="preserve"> B</w:t>
            </w:r>
            <w:r w:rsidR="00FD59C4" w:rsidRPr="005471F9">
              <w:rPr>
                <w:rFonts w:ascii="Calibri" w:hAnsi="Calibri" w:cs="Calibri"/>
                <w:color w:val="000000"/>
                <w:sz w:val="20"/>
                <w:szCs w:val="20"/>
                <w:lang w:val="en-GB"/>
              </w:rPr>
              <w:t>achelor’s degree in nanotechnology</w:t>
            </w:r>
            <w:r w:rsidRPr="005471F9">
              <w:rPr>
                <w:rFonts w:ascii="Calibri" w:hAnsi="Calibri" w:cs="Calibri"/>
                <w:color w:val="000000"/>
                <w:sz w:val="20"/>
                <w:szCs w:val="20"/>
                <w:lang w:val="en-GB"/>
              </w:rPr>
              <w:t>,</w:t>
            </w:r>
            <w:r w:rsidR="00FD59C4" w:rsidRPr="005471F9">
              <w:rPr>
                <w:rFonts w:ascii="Calibri" w:hAnsi="Calibri" w:cs="Calibri"/>
                <w:color w:val="000000"/>
                <w:sz w:val="20"/>
                <w:szCs w:val="20"/>
                <w:lang w:val="en-GB"/>
              </w:rPr>
              <w:t xml:space="preserve"> physics, chemistry, molecular biology, biomedicine or other relevant scientific background with the special requirements as described under </w:t>
            </w:r>
            <w:r w:rsidR="00FD59C4" w:rsidRPr="005471F9">
              <w:rPr>
                <w:rFonts w:ascii="Calibri" w:hAnsi="Calibri" w:cs="Calibri"/>
                <w:i/>
                <w:color w:val="000000"/>
                <w:sz w:val="20"/>
                <w:szCs w:val="20"/>
                <w:lang w:val="en-GB"/>
              </w:rPr>
              <w:t>Admission requirements</w:t>
            </w:r>
            <w:r w:rsidR="00FD59C4" w:rsidRPr="005471F9">
              <w:rPr>
                <w:rFonts w:ascii="Calibri" w:hAnsi="Calibri" w:cs="Calibri"/>
                <w:color w:val="000000"/>
                <w:sz w:val="20"/>
                <w:szCs w:val="20"/>
                <w:lang w:val="en-GB"/>
              </w:rPr>
              <w:t xml:space="preserve">. </w:t>
            </w:r>
          </w:p>
          <w:p w:rsidR="00CD1703" w:rsidRPr="005471F9" w:rsidRDefault="00CD1703" w:rsidP="00627601">
            <w:pPr>
              <w:rPr>
                <w:rFonts w:ascii="Calibri" w:hAnsi="Calibri" w:cs="Calibri"/>
                <w:color w:val="000000"/>
                <w:sz w:val="20"/>
                <w:szCs w:val="20"/>
                <w:lang w:val="en-GB"/>
              </w:rPr>
            </w:pPr>
          </w:p>
          <w:p w:rsidR="00252F99" w:rsidRPr="00932BB5" w:rsidRDefault="00BA4971" w:rsidP="00627601">
            <w:pPr>
              <w:rPr>
                <w:rFonts w:ascii="Calibri" w:hAnsi="Calibri" w:cs="Calibri"/>
                <w:color w:val="000000"/>
                <w:sz w:val="20"/>
                <w:szCs w:val="20"/>
                <w:lang w:val="en-GB"/>
              </w:rPr>
            </w:pPr>
            <w:r w:rsidRPr="005471F9">
              <w:rPr>
                <w:rFonts w:ascii="Calibri" w:hAnsi="Calibri" w:cs="Calibri"/>
                <w:color w:val="000000"/>
                <w:sz w:val="20"/>
                <w:szCs w:val="20"/>
                <w:lang w:val="en-GB"/>
              </w:rPr>
              <w:t xml:space="preserve">You need a multidisciplinary platform of mathematics, physics, chemistry, molecular biology and nanotechnology with emphasis on the scientific requirements for the nanoscientific discipline you want to </w:t>
            </w:r>
            <w:r w:rsidR="00660538">
              <w:rPr>
                <w:rFonts w:ascii="Calibri" w:hAnsi="Calibri" w:cs="Calibri"/>
                <w:color w:val="000000"/>
                <w:sz w:val="20"/>
                <w:szCs w:val="20"/>
                <w:lang w:val="en-GB"/>
              </w:rPr>
              <w:t>study in your m</w:t>
            </w:r>
            <w:r w:rsidRPr="005471F9">
              <w:rPr>
                <w:rFonts w:ascii="Calibri" w:hAnsi="Calibri" w:cs="Calibri"/>
                <w:color w:val="000000"/>
                <w:sz w:val="20"/>
                <w:szCs w:val="20"/>
                <w:lang w:val="en-GB"/>
              </w:rPr>
              <w:t>aster’s project. You also need general laboratory experi</w:t>
            </w:r>
            <w:r w:rsidR="00BB2F7B" w:rsidRPr="005471F9">
              <w:rPr>
                <w:rFonts w:ascii="Calibri" w:hAnsi="Calibri" w:cs="Calibri"/>
                <w:color w:val="000000"/>
                <w:sz w:val="20"/>
                <w:szCs w:val="20"/>
                <w:lang w:val="en-GB"/>
              </w:rPr>
              <w:t>ence</w:t>
            </w:r>
            <w:r w:rsidRPr="005471F9">
              <w:rPr>
                <w:rFonts w:ascii="Calibri" w:hAnsi="Calibri" w:cs="Calibri"/>
                <w:color w:val="000000"/>
                <w:sz w:val="20"/>
                <w:szCs w:val="20"/>
                <w:lang w:val="en-GB"/>
              </w:rPr>
              <w:t xml:space="preserve"> with emphasis on the scientific requirements for the nanoscientific discip</w:t>
            </w:r>
            <w:r w:rsidR="00660538">
              <w:rPr>
                <w:rFonts w:ascii="Calibri" w:hAnsi="Calibri" w:cs="Calibri"/>
                <w:color w:val="000000"/>
                <w:sz w:val="20"/>
                <w:szCs w:val="20"/>
                <w:lang w:val="en-GB"/>
              </w:rPr>
              <w:t>line you want to study in your m</w:t>
            </w:r>
            <w:r w:rsidRPr="005471F9">
              <w:rPr>
                <w:rFonts w:ascii="Calibri" w:hAnsi="Calibri" w:cs="Calibri"/>
                <w:color w:val="000000"/>
                <w:sz w:val="20"/>
                <w:szCs w:val="20"/>
                <w:lang w:val="en-GB"/>
              </w:rPr>
              <w:t>aster’s project.</w:t>
            </w:r>
          </w:p>
        </w:tc>
      </w:tr>
      <w:tr w:rsidR="00C16118" w:rsidRPr="00A46994" w:rsidTr="00A6403F">
        <w:trPr>
          <w:trHeight w:val="255"/>
        </w:trPr>
        <w:tc>
          <w:tcPr>
            <w:tcW w:w="1526" w:type="dxa"/>
          </w:tcPr>
          <w:p w:rsidR="00C16118" w:rsidRPr="005471F9" w:rsidRDefault="00C16118" w:rsidP="00627601">
            <w:pPr>
              <w:rPr>
                <w:rFonts w:ascii="Calibri" w:hAnsi="Calibri" w:cs="Calibri"/>
                <w:sz w:val="20"/>
                <w:szCs w:val="20"/>
                <w:lang w:val="nn-NO"/>
              </w:rPr>
            </w:pPr>
            <w:r w:rsidRPr="005471F9">
              <w:rPr>
                <w:rFonts w:ascii="Calibri" w:hAnsi="Calibri" w:cs="Calibri"/>
                <w:sz w:val="20"/>
                <w:szCs w:val="20"/>
                <w:lang w:val="nn-NO"/>
              </w:rPr>
              <w:t>SP_OBLIGAT</w:t>
            </w:r>
          </w:p>
        </w:tc>
        <w:tc>
          <w:tcPr>
            <w:tcW w:w="3260" w:type="dxa"/>
            <w:noWrap/>
          </w:tcPr>
          <w:p w:rsidR="00C16118" w:rsidRPr="005471F9" w:rsidRDefault="00C16118" w:rsidP="00627601">
            <w:pPr>
              <w:rPr>
                <w:rFonts w:ascii="Calibri" w:hAnsi="Calibri" w:cs="Calibri"/>
                <w:b/>
                <w:sz w:val="20"/>
                <w:szCs w:val="20"/>
                <w:lang w:val="nn-NO"/>
              </w:rPr>
            </w:pPr>
            <w:r w:rsidRPr="005471F9">
              <w:rPr>
                <w:rFonts w:ascii="Calibri" w:hAnsi="Calibri" w:cs="Calibri"/>
                <w:b/>
                <w:sz w:val="20"/>
                <w:szCs w:val="20"/>
                <w:lang w:val="nn-NO"/>
              </w:rPr>
              <w:t>Obligatoriske emne</w:t>
            </w:r>
          </w:p>
          <w:p w:rsidR="00C16118" w:rsidRPr="005471F9" w:rsidRDefault="00C16118" w:rsidP="00627601">
            <w:pPr>
              <w:rPr>
                <w:rFonts w:ascii="Calibri" w:hAnsi="Calibri" w:cs="Calibri"/>
                <w:sz w:val="20"/>
                <w:szCs w:val="20"/>
                <w:lang w:val="nn-NO"/>
              </w:rPr>
            </w:pPr>
            <w:r w:rsidRPr="005471F9">
              <w:rPr>
                <w:rFonts w:ascii="Calibri" w:hAnsi="Calibri" w:cs="Calibri"/>
                <w:sz w:val="20"/>
                <w:szCs w:val="20"/>
                <w:lang w:val="nn-NO"/>
              </w:rPr>
              <w:t>Compulsory units</w:t>
            </w:r>
          </w:p>
          <w:p w:rsidR="00C16118" w:rsidRPr="005471F9" w:rsidRDefault="00C16118" w:rsidP="00627601">
            <w:pPr>
              <w:rPr>
                <w:rFonts w:ascii="Calibri" w:hAnsi="Calibri" w:cs="Calibri"/>
                <w:sz w:val="20"/>
                <w:szCs w:val="20"/>
                <w:lang w:val="nn-NO"/>
              </w:rPr>
            </w:pPr>
          </w:p>
        </w:tc>
        <w:tc>
          <w:tcPr>
            <w:tcW w:w="9214" w:type="dxa"/>
            <w:gridSpan w:val="2"/>
            <w:noWrap/>
          </w:tcPr>
          <w:p w:rsidR="00C00777" w:rsidRPr="005471F9" w:rsidRDefault="00C00777" w:rsidP="00627601">
            <w:pPr>
              <w:rPr>
                <w:rFonts w:ascii="Calibri" w:hAnsi="Calibri" w:cs="Calibri"/>
                <w:sz w:val="20"/>
                <w:szCs w:val="20"/>
                <w:lang w:val="nn-NO"/>
              </w:rPr>
            </w:pPr>
            <w:r w:rsidRPr="005471F9">
              <w:rPr>
                <w:rFonts w:ascii="Calibri" w:hAnsi="Calibri" w:cs="Calibri"/>
                <w:sz w:val="20"/>
                <w:szCs w:val="20"/>
                <w:lang w:val="nn-NO"/>
              </w:rPr>
              <w:t xml:space="preserve">Studiet har to komponentar; emnedel og mastergradsoppgåve. </w:t>
            </w:r>
          </w:p>
          <w:p w:rsidR="00C00777" w:rsidRDefault="00C00777" w:rsidP="00627601">
            <w:pPr>
              <w:rPr>
                <w:rStyle w:val="B"/>
                <w:rFonts w:ascii="Calibri" w:hAnsi="Calibri" w:cs="Calibri"/>
                <w:color w:val="000000"/>
                <w:sz w:val="20"/>
                <w:szCs w:val="20"/>
                <w:lang w:val="nn-NO"/>
              </w:rPr>
            </w:pPr>
            <w:r w:rsidRPr="005471F9">
              <w:rPr>
                <w:rStyle w:val="B"/>
                <w:rFonts w:ascii="Calibri" w:hAnsi="Calibri" w:cs="Calibri"/>
                <w:color w:val="000000"/>
                <w:sz w:val="20"/>
                <w:szCs w:val="20"/>
                <w:lang w:val="nn-NO"/>
              </w:rPr>
              <w:t>Emnedel</w:t>
            </w:r>
          </w:p>
          <w:p w:rsidR="00B438C7" w:rsidRPr="005471F9" w:rsidRDefault="00B438C7" w:rsidP="00627601">
            <w:pPr>
              <w:rPr>
                <w:rFonts w:ascii="Calibri" w:hAnsi="Calibri" w:cs="Calibri"/>
                <w:color w:val="000000"/>
                <w:sz w:val="20"/>
                <w:szCs w:val="20"/>
                <w:lang w:val="nn-NO"/>
              </w:rPr>
            </w:pPr>
          </w:p>
          <w:p w:rsidR="00C00777" w:rsidRPr="005471F9" w:rsidRDefault="00C00777" w:rsidP="00627601">
            <w:pPr>
              <w:rPr>
                <w:rFonts w:ascii="Calibri" w:hAnsi="Calibri" w:cs="Calibri"/>
                <w:color w:val="000000"/>
                <w:sz w:val="20"/>
                <w:szCs w:val="20"/>
                <w:lang w:val="nn-NO"/>
              </w:rPr>
            </w:pPr>
            <w:r w:rsidRPr="005471F9">
              <w:rPr>
                <w:rStyle w:val="U"/>
                <w:rFonts w:ascii="Calibri" w:hAnsi="Calibri" w:cs="Calibri"/>
                <w:color w:val="000000"/>
                <w:sz w:val="20"/>
                <w:szCs w:val="20"/>
                <w:lang w:val="nn-NO"/>
              </w:rPr>
              <w:t>For studentar som skal ta ei oppgåve i nanobiologisk retning:</w:t>
            </w:r>
          </w:p>
          <w:p w:rsidR="00C00777" w:rsidRPr="005471F9" w:rsidRDefault="00C00777" w:rsidP="00627601">
            <w:pPr>
              <w:rPr>
                <w:rFonts w:ascii="Calibri" w:hAnsi="Calibri" w:cs="Calibri"/>
                <w:color w:val="000000"/>
                <w:sz w:val="20"/>
                <w:szCs w:val="20"/>
                <w:lang w:val="nn-NO"/>
              </w:rPr>
            </w:pPr>
            <w:r w:rsidRPr="005471F9">
              <w:rPr>
                <w:rFonts w:ascii="Calibri" w:hAnsi="Calibri" w:cs="Calibri"/>
                <w:color w:val="000000"/>
                <w:sz w:val="20"/>
                <w:szCs w:val="20"/>
                <w:lang w:val="nn-NO"/>
              </w:rPr>
              <w:t>Emn</w:t>
            </w:r>
            <w:r w:rsidR="006D42FA">
              <w:rPr>
                <w:rFonts w:ascii="Calibri" w:hAnsi="Calibri" w:cs="Calibri"/>
                <w:color w:val="000000"/>
                <w:sz w:val="20"/>
                <w:szCs w:val="20"/>
                <w:lang w:val="nn-NO"/>
              </w:rPr>
              <w:t xml:space="preserve">a </w:t>
            </w:r>
            <w:r w:rsidRPr="005471F9">
              <w:rPr>
                <w:rFonts w:ascii="Calibri" w:hAnsi="Calibri" w:cs="Calibri"/>
                <w:color w:val="000000"/>
                <w:sz w:val="20"/>
                <w:szCs w:val="20"/>
                <w:lang w:val="nn-NO"/>
              </w:rPr>
              <w:t xml:space="preserve">BMED325 </w:t>
            </w:r>
            <w:r w:rsidRPr="005471F9">
              <w:rPr>
                <w:rStyle w:val="I"/>
                <w:rFonts w:ascii="Calibri" w:hAnsi="Calibri" w:cs="Calibri"/>
                <w:color w:val="000000"/>
                <w:sz w:val="20"/>
                <w:szCs w:val="20"/>
                <w:lang w:val="nn-NO"/>
              </w:rPr>
              <w:t>Cellulær biokjemi og nanobiokjemi</w:t>
            </w:r>
            <w:r w:rsidRPr="005471F9">
              <w:rPr>
                <w:rFonts w:ascii="Calibri" w:hAnsi="Calibri" w:cs="Calibri"/>
                <w:color w:val="000000"/>
                <w:sz w:val="20"/>
                <w:szCs w:val="20"/>
                <w:lang w:val="nn-NO"/>
              </w:rPr>
              <w:t xml:space="preserve">, NANO300 </w:t>
            </w:r>
            <w:r w:rsidRPr="005471F9">
              <w:rPr>
                <w:rStyle w:val="I"/>
                <w:rFonts w:ascii="Calibri" w:hAnsi="Calibri" w:cs="Calibri"/>
                <w:color w:val="000000"/>
                <w:sz w:val="20"/>
                <w:szCs w:val="20"/>
                <w:lang w:val="nn-NO"/>
              </w:rPr>
              <w:t>Seminar i nanovitskap</w:t>
            </w:r>
            <w:r w:rsidRPr="005471F9">
              <w:rPr>
                <w:rFonts w:ascii="Calibri" w:hAnsi="Calibri" w:cs="Calibri"/>
                <w:color w:val="000000"/>
                <w:sz w:val="20"/>
                <w:szCs w:val="20"/>
                <w:lang w:val="nn-NO"/>
              </w:rPr>
              <w:t xml:space="preserve"> og NANO310 </w:t>
            </w:r>
            <w:r w:rsidRPr="005471F9">
              <w:rPr>
                <w:rStyle w:val="I"/>
                <w:rFonts w:ascii="Calibri" w:hAnsi="Calibri" w:cs="Calibri"/>
                <w:color w:val="000000"/>
                <w:sz w:val="20"/>
                <w:szCs w:val="20"/>
                <w:lang w:val="nn-NO"/>
              </w:rPr>
              <w:t xml:space="preserve">Nanoetikk </w:t>
            </w:r>
            <w:r w:rsidRPr="005471F9">
              <w:rPr>
                <w:rFonts w:ascii="Calibri" w:hAnsi="Calibri" w:cs="Calibri"/>
                <w:color w:val="000000"/>
                <w:sz w:val="20"/>
                <w:szCs w:val="20"/>
                <w:lang w:val="nn-NO"/>
              </w:rPr>
              <w:lastRenderedPageBreak/>
              <w:t xml:space="preserve">er obligatoriske. Dei andre emna skal vere på 200- eller 300-talsnivå. Etter avtale med rettleiar, kan ein ha inntil 10 studiepoeng på 100-nivå. Valemne og eventuelt spesialpensum skal veljast i samråd med rettleiar, for å gi eit godt grunnlag for å arbeide med masteroppgåva. </w:t>
            </w:r>
          </w:p>
          <w:p w:rsidR="00C00777" w:rsidRPr="005471F9" w:rsidRDefault="00C00777" w:rsidP="00627601">
            <w:pPr>
              <w:rPr>
                <w:rFonts w:ascii="Calibri" w:hAnsi="Calibri" w:cs="Calibri"/>
                <w:color w:val="000000"/>
                <w:sz w:val="20"/>
                <w:szCs w:val="20"/>
                <w:lang w:val="nn-NO"/>
              </w:rPr>
            </w:pPr>
            <w:r w:rsidRPr="005471F9">
              <w:rPr>
                <w:rFonts w:ascii="Calibri" w:hAnsi="Calibri" w:cs="Calibri"/>
                <w:color w:val="000000"/>
                <w:sz w:val="20"/>
                <w:szCs w:val="20"/>
                <w:lang w:val="nn-NO"/>
              </w:rPr>
              <w:t> </w:t>
            </w:r>
          </w:p>
          <w:p w:rsidR="00075256" w:rsidRPr="005471F9" w:rsidRDefault="00C00777" w:rsidP="00627601">
            <w:pPr>
              <w:rPr>
                <w:rFonts w:ascii="Calibri" w:hAnsi="Calibri" w:cs="Calibri"/>
                <w:color w:val="000000"/>
                <w:sz w:val="20"/>
                <w:szCs w:val="20"/>
                <w:lang w:val="nn-NO"/>
              </w:rPr>
            </w:pPr>
            <w:r w:rsidRPr="005471F9">
              <w:rPr>
                <w:rFonts w:ascii="Calibri" w:hAnsi="Calibri" w:cs="Calibri"/>
                <w:color w:val="000000"/>
                <w:sz w:val="20"/>
                <w:szCs w:val="20"/>
                <w:u w:val="single"/>
                <w:lang w:val="nn-NO"/>
              </w:rPr>
              <w:t>Oppbygging av masterstudiet i nanovitskap med oppgåve i nanobiologisk retning</w:t>
            </w:r>
            <w:r w:rsidRPr="005471F9">
              <w:rPr>
                <w:rFonts w:ascii="Calibri" w:hAnsi="Calibri" w:cs="Calibri"/>
                <w:color w:val="000000"/>
                <w:sz w:val="20"/>
                <w:szCs w:val="20"/>
                <w:lang w:val="nn-N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027"/>
              <w:gridCol w:w="1021"/>
              <w:gridCol w:w="939"/>
            </w:tblGrid>
            <w:tr w:rsidR="00075256" w:rsidRPr="006D7F83" w:rsidTr="006D7F83">
              <w:tc>
                <w:tcPr>
                  <w:tcW w:w="0" w:type="auto"/>
                  <w:shd w:val="clear" w:color="auto" w:fill="auto"/>
                </w:tcPr>
                <w:p w:rsidR="00075256" w:rsidRPr="006D7F83" w:rsidRDefault="00075256" w:rsidP="00627601">
                  <w:pPr>
                    <w:rPr>
                      <w:rFonts w:ascii="Calibri" w:hAnsi="Calibri" w:cs="Calibri"/>
                      <w:color w:val="000000"/>
                      <w:sz w:val="20"/>
                      <w:szCs w:val="20"/>
                      <w:lang w:val="nn-NO"/>
                    </w:rPr>
                  </w:pPr>
                  <w:r w:rsidRPr="006D7F83">
                    <w:rPr>
                      <w:rFonts w:ascii="Calibri" w:hAnsi="Calibri" w:cs="Calibri"/>
                      <w:color w:val="000000"/>
                      <w:sz w:val="20"/>
                      <w:szCs w:val="20"/>
                      <w:lang w:val="nn-NO"/>
                    </w:rPr>
                    <w:t>4. semester</w:t>
                  </w:r>
                </w:p>
              </w:tc>
              <w:tc>
                <w:tcPr>
                  <w:tcW w:w="0" w:type="auto"/>
                  <w:shd w:val="clear" w:color="auto" w:fill="auto"/>
                </w:tcPr>
                <w:p w:rsidR="00075256" w:rsidRPr="006D7F83" w:rsidRDefault="00075256">
                  <w:pPr>
                    <w:rPr>
                      <w:lang w:val="nn-NO"/>
                    </w:rPr>
                  </w:pPr>
                  <w:r w:rsidRPr="006D7F83">
                    <w:rPr>
                      <w:rFonts w:ascii="Calibri" w:hAnsi="Calibri" w:cs="Calibri"/>
                      <w:color w:val="000000"/>
                      <w:sz w:val="20"/>
                      <w:szCs w:val="20"/>
                      <w:lang w:val="nn-NO"/>
                    </w:rPr>
                    <w:t>Oppgåve</w:t>
                  </w:r>
                </w:p>
              </w:tc>
              <w:tc>
                <w:tcPr>
                  <w:tcW w:w="0" w:type="auto"/>
                  <w:shd w:val="clear" w:color="auto" w:fill="auto"/>
                </w:tcPr>
                <w:p w:rsidR="00075256" w:rsidRPr="006D7F83" w:rsidRDefault="00075256">
                  <w:pPr>
                    <w:rPr>
                      <w:lang w:val="nn-NO"/>
                    </w:rPr>
                  </w:pPr>
                  <w:r w:rsidRPr="006D7F83">
                    <w:rPr>
                      <w:rFonts w:ascii="Calibri" w:hAnsi="Calibri" w:cs="Calibri"/>
                      <w:color w:val="000000"/>
                      <w:sz w:val="20"/>
                      <w:szCs w:val="20"/>
                      <w:lang w:val="nn-NO"/>
                    </w:rPr>
                    <w:t>Oppgåve</w:t>
                  </w:r>
                </w:p>
              </w:tc>
              <w:tc>
                <w:tcPr>
                  <w:tcW w:w="0" w:type="auto"/>
                  <w:shd w:val="clear" w:color="auto" w:fill="auto"/>
                </w:tcPr>
                <w:p w:rsidR="00075256" w:rsidRPr="006D7F83" w:rsidRDefault="00075256">
                  <w:pPr>
                    <w:rPr>
                      <w:lang w:val="nn-NO"/>
                    </w:rPr>
                  </w:pPr>
                  <w:r w:rsidRPr="006D7F83">
                    <w:rPr>
                      <w:rFonts w:ascii="Calibri" w:hAnsi="Calibri" w:cs="Calibri"/>
                      <w:color w:val="000000"/>
                      <w:sz w:val="20"/>
                      <w:szCs w:val="20"/>
                      <w:lang w:val="nn-NO"/>
                    </w:rPr>
                    <w:t>Oppgåve</w:t>
                  </w:r>
                </w:p>
              </w:tc>
            </w:tr>
            <w:tr w:rsidR="00075256" w:rsidRPr="006D7F83" w:rsidTr="006D7F83">
              <w:tc>
                <w:tcPr>
                  <w:tcW w:w="0" w:type="auto"/>
                  <w:shd w:val="clear" w:color="auto" w:fill="auto"/>
                </w:tcPr>
                <w:p w:rsidR="00075256" w:rsidRPr="006D7F83" w:rsidRDefault="00075256" w:rsidP="00627601">
                  <w:pPr>
                    <w:rPr>
                      <w:rFonts w:ascii="Calibri" w:hAnsi="Calibri" w:cs="Calibri"/>
                      <w:color w:val="000000"/>
                      <w:sz w:val="20"/>
                      <w:szCs w:val="20"/>
                      <w:lang w:val="nn-NO"/>
                    </w:rPr>
                  </w:pPr>
                  <w:r w:rsidRPr="006D7F83">
                    <w:rPr>
                      <w:rFonts w:ascii="Calibri" w:hAnsi="Calibri" w:cs="Calibri"/>
                      <w:color w:val="000000"/>
                      <w:sz w:val="20"/>
                      <w:szCs w:val="20"/>
                      <w:lang w:val="nn-NO"/>
                    </w:rPr>
                    <w:t>3. semester</w:t>
                  </w:r>
                </w:p>
              </w:tc>
              <w:tc>
                <w:tcPr>
                  <w:tcW w:w="0" w:type="auto"/>
                  <w:shd w:val="clear" w:color="auto" w:fill="auto"/>
                </w:tcPr>
                <w:p w:rsidR="00075256" w:rsidRPr="006D7F83" w:rsidRDefault="00075256" w:rsidP="00627601">
                  <w:pPr>
                    <w:rPr>
                      <w:rFonts w:ascii="Calibri" w:hAnsi="Calibri" w:cs="Calibri"/>
                      <w:color w:val="000000"/>
                      <w:sz w:val="20"/>
                      <w:szCs w:val="20"/>
                      <w:lang w:val="nn-NO"/>
                    </w:rPr>
                  </w:pPr>
                  <w:r w:rsidRPr="006D7F83">
                    <w:rPr>
                      <w:rFonts w:ascii="Calibri" w:hAnsi="Calibri" w:cs="Calibri"/>
                      <w:color w:val="000000"/>
                      <w:sz w:val="20"/>
                      <w:szCs w:val="20"/>
                      <w:lang w:val="nn-NO"/>
                    </w:rPr>
                    <w:t>NANO300 + NANO310</w:t>
                  </w:r>
                </w:p>
              </w:tc>
              <w:tc>
                <w:tcPr>
                  <w:tcW w:w="0" w:type="auto"/>
                  <w:shd w:val="clear" w:color="auto" w:fill="auto"/>
                </w:tcPr>
                <w:p w:rsidR="00075256" w:rsidRPr="006D7F83" w:rsidRDefault="00075256" w:rsidP="00627601">
                  <w:pPr>
                    <w:rPr>
                      <w:rFonts w:ascii="Calibri" w:hAnsi="Calibri" w:cs="Calibri"/>
                      <w:color w:val="000000"/>
                      <w:sz w:val="20"/>
                      <w:szCs w:val="20"/>
                      <w:lang w:val="nn-NO"/>
                    </w:rPr>
                  </w:pPr>
                  <w:r w:rsidRPr="006D7F83">
                    <w:rPr>
                      <w:rFonts w:ascii="Calibri" w:hAnsi="Calibri" w:cs="Calibri"/>
                      <w:color w:val="000000"/>
                      <w:sz w:val="20"/>
                      <w:szCs w:val="20"/>
                      <w:lang w:val="nn-NO"/>
                    </w:rPr>
                    <w:t>Oppgåve</w:t>
                  </w:r>
                </w:p>
              </w:tc>
              <w:tc>
                <w:tcPr>
                  <w:tcW w:w="0" w:type="auto"/>
                  <w:shd w:val="clear" w:color="auto" w:fill="auto"/>
                </w:tcPr>
                <w:p w:rsidR="00075256" w:rsidRPr="006D7F83" w:rsidRDefault="00075256" w:rsidP="00627601">
                  <w:pPr>
                    <w:rPr>
                      <w:rFonts w:ascii="Calibri" w:hAnsi="Calibri" w:cs="Calibri"/>
                      <w:color w:val="000000"/>
                      <w:sz w:val="20"/>
                      <w:szCs w:val="20"/>
                      <w:lang w:val="nn-NO"/>
                    </w:rPr>
                  </w:pPr>
                  <w:r w:rsidRPr="006D7F83">
                    <w:rPr>
                      <w:rFonts w:ascii="Calibri" w:hAnsi="Calibri" w:cs="Calibri"/>
                      <w:color w:val="000000"/>
                      <w:sz w:val="20"/>
                      <w:szCs w:val="20"/>
                      <w:lang w:val="nn-NO"/>
                    </w:rPr>
                    <w:t>Oppgåve</w:t>
                  </w:r>
                </w:p>
              </w:tc>
            </w:tr>
            <w:tr w:rsidR="00075256" w:rsidRPr="006D7F83" w:rsidTr="006D7F83">
              <w:tc>
                <w:tcPr>
                  <w:tcW w:w="0" w:type="auto"/>
                  <w:shd w:val="clear" w:color="auto" w:fill="auto"/>
                </w:tcPr>
                <w:p w:rsidR="00075256" w:rsidRPr="006D7F83" w:rsidRDefault="00075256" w:rsidP="00627601">
                  <w:pPr>
                    <w:rPr>
                      <w:rFonts w:ascii="Calibri" w:hAnsi="Calibri" w:cs="Calibri"/>
                      <w:color w:val="000000"/>
                      <w:sz w:val="20"/>
                      <w:szCs w:val="20"/>
                      <w:lang w:val="nn-NO"/>
                    </w:rPr>
                  </w:pPr>
                  <w:r w:rsidRPr="006D7F83">
                    <w:rPr>
                      <w:rFonts w:ascii="Calibri" w:hAnsi="Calibri" w:cs="Calibri"/>
                      <w:color w:val="000000"/>
                      <w:sz w:val="20"/>
                      <w:szCs w:val="20"/>
                      <w:lang w:val="nn-NO"/>
                    </w:rPr>
                    <w:t>2. semester</w:t>
                  </w:r>
                </w:p>
              </w:tc>
              <w:tc>
                <w:tcPr>
                  <w:tcW w:w="0" w:type="auto"/>
                  <w:shd w:val="clear" w:color="auto" w:fill="auto"/>
                </w:tcPr>
                <w:p w:rsidR="00075256" w:rsidRPr="006D7F83" w:rsidRDefault="00075256" w:rsidP="00627601">
                  <w:pPr>
                    <w:rPr>
                      <w:rFonts w:ascii="Calibri" w:hAnsi="Calibri" w:cs="Calibri"/>
                      <w:color w:val="000000"/>
                      <w:sz w:val="20"/>
                      <w:szCs w:val="20"/>
                      <w:lang w:val="nn-NO"/>
                    </w:rPr>
                  </w:pPr>
                  <w:r w:rsidRPr="006D7F83">
                    <w:rPr>
                      <w:rFonts w:ascii="Calibri" w:hAnsi="Calibri" w:cs="Calibri"/>
                      <w:color w:val="000000"/>
                      <w:sz w:val="20"/>
                      <w:szCs w:val="20"/>
                      <w:lang w:val="nn-NO"/>
                    </w:rPr>
                    <w:t>Valemne</w:t>
                  </w:r>
                </w:p>
              </w:tc>
              <w:tc>
                <w:tcPr>
                  <w:tcW w:w="0" w:type="auto"/>
                  <w:shd w:val="clear" w:color="auto" w:fill="auto"/>
                </w:tcPr>
                <w:p w:rsidR="00075256" w:rsidRPr="006D7F83" w:rsidRDefault="00075256" w:rsidP="00627601">
                  <w:pPr>
                    <w:rPr>
                      <w:rFonts w:ascii="Calibri" w:hAnsi="Calibri" w:cs="Calibri"/>
                      <w:color w:val="000000"/>
                      <w:sz w:val="20"/>
                      <w:szCs w:val="20"/>
                      <w:lang w:val="nn-NO"/>
                    </w:rPr>
                  </w:pPr>
                  <w:r w:rsidRPr="006D7F83">
                    <w:rPr>
                      <w:rFonts w:ascii="Calibri" w:hAnsi="Calibri" w:cs="Calibri"/>
                      <w:color w:val="000000"/>
                      <w:sz w:val="20"/>
                      <w:szCs w:val="20"/>
                      <w:lang w:val="nn-NO"/>
                    </w:rPr>
                    <w:t>Valemne</w:t>
                  </w:r>
                </w:p>
              </w:tc>
              <w:tc>
                <w:tcPr>
                  <w:tcW w:w="0" w:type="auto"/>
                  <w:shd w:val="clear" w:color="auto" w:fill="auto"/>
                </w:tcPr>
                <w:p w:rsidR="00075256" w:rsidRPr="006D7F83" w:rsidRDefault="00075256" w:rsidP="00627601">
                  <w:pPr>
                    <w:rPr>
                      <w:rFonts w:ascii="Calibri" w:hAnsi="Calibri" w:cs="Calibri"/>
                      <w:color w:val="000000"/>
                      <w:sz w:val="20"/>
                      <w:szCs w:val="20"/>
                      <w:lang w:val="nn-NO"/>
                    </w:rPr>
                  </w:pPr>
                  <w:r w:rsidRPr="006D7F83">
                    <w:rPr>
                      <w:rFonts w:ascii="Calibri" w:hAnsi="Calibri" w:cs="Calibri"/>
                      <w:color w:val="000000"/>
                      <w:sz w:val="20"/>
                      <w:szCs w:val="20"/>
                      <w:lang w:val="nn-NO"/>
                    </w:rPr>
                    <w:t>Oppgåve</w:t>
                  </w:r>
                </w:p>
              </w:tc>
            </w:tr>
            <w:tr w:rsidR="00075256" w:rsidRPr="006D7F83" w:rsidTr="006D7F83">
              <w:tc>
                <w:tcPr>
                  <w:tcW w:w="0" w:type="auto"/>
                  <w:shd w:val="clear" w:color="auto" w:fill="auto"/>
                </w:tcPr>
                <w:p w:rsidR="00075256" w:rsidRPr="006D7F83" w:rsidRDefault="00075256" w:rsidP="00627601">
                  <w:pPr>
                    <w:rPr>
                      <w:rFonts w:ascii="Calibri" w:hAnsi="Calibri" w:cs="Calibri"/>
                      <w:color w:val="000000"/>
                      <w:sz w:val="20"/>
                      <w:szCs w:val="20"/>
                      <w:lang w:val="nn-NO"/>
                    </w:rPr>
                  </w:pPr>
                  <w:r w:rsidRPr="006D7F83">
                    <w:rPr>
                      <w:rFonts w:ascii="Calibri" w:hAnsi="Calibri" w:cs="Calibri"/>
                      <w:color w:val="000000"/>
                      <w:sz w:val="20"/>
                      <w:szCs w:val="20"/>
                      <w:lang w:val="nn-NO"/>
                    </w:rPr>
                    <w:t>1. semester</w:t>
                  </w:r>
                </w:p>
              </w:tc>
              <w:tc>
                <w:tcPr>
                  <w:tcW w:w="0" w:type="auto"/>
                  <w:shd w:val="clear" w:color="auto" w:fill="auto"/>
                </w:tcPr>
                <w:p w:rsidR="00075256" w:rsidRPr="006D7F83" w:rsidRDefault="00E85425" w:rsidP="00627601">
                  <w:pPr>
                    <w:rPr>
                      <w:rFonts w:ascii="Calibri" w:hAnsi="Calibri" w:cs="Calibri"/>
                      <w:color w:val="000000"/>
                      <w:sz w:val="20"/>
                      <w:szCs w:val="20"/>
                      <w:lang w:val="nn-NO"/>
                    </w:rPr>
                  </w:pPr>
                  <w:r>
                    <w:rPr>
                      <w:rFonts w:ascii="Calibri" w:hAnsi="Calibri" w:cs="Calibri"/>
                      <w:color w:val="000000"/>
                      <w:sz w:val="20"/>
                      <w:szCs w:val="20"/>
                      <w:lang w:val="nn-NO"/>
                    </w:rPr>
                    <w:t>Valemne</w:t>
                  </w:r>
                </w:p>
              </w:tc>
              <w:tc>
                <w:tcPr>
                  <w:tcW w:w="0" w:type="auto"/>
                  <w:shd w:val="clear" w:color="auto" w:fill="auto"/>
                </w:tcPr>
                <w:p w:rsidR="00075256" w:rsidRPr="006D7F83" w:rsidRDefault="00075256" w:rsidP="00627601">
                  <w:pPr>
                    <w:rPr>
                      <w:rFonts w:ascii="Calibri" w:hAnsi="Calibri" w:cs="Calibri"/>
                      <w:color w:val="000000"/>
                      <w:sz w:val="20"/>
                      <w:szCs w:val="20"/>
                      <w:lang w:val="nn-NO"/>
                    </w:rPr>
                  </w:pPr>
                  <w:r w:rsidRPr="006D7F83">
                    <w:rPr>
                      <w:rFonts w:ascii="Calibri" w:hAnsi="Calibri" w:cs="Calibri"/>
                      <w:color w:val="000000"/>
                      <w:sz w:val="20"/>
                      <w:szCs w:val="20"/>
                      <w:lang w:val="nn-NO"/>
                    </w:rPr>
                    <w:t>BMED325</w:t>
                  </w:r>
                </w:p>
              </w:tc>
              <w:tc>
                <w:tcPr>
                  <w:tcW w:w="0" w:type="auto"/>
                  <w:shd w:val="clear" w:color="auto" w:fill="auto"/>
                </w:tcPr>
                <w:p w:rsidR="00075256" w:rsidRPr="006D7F83" w:rsidRDefault="00075256" w:rsidP="00627601">
                  <w:pPr>
                    <w:rPr>
                      <w:rFonts w:ascii="Calibri" w:hAnsi="Calibri" w:cs="Calibri"/>
                      <w:color w:val="000000"/>
                      <w:sz w:val="20"/>
                      <w:szCs w:val="20"/>
                      <w:lang w:val="nn-NO"/>
                    </w:rPr>
                  </w:pPr>
                  <w:r w:rsidRPr="006D7F83">
                    <w:rPr>
                      <w:rFonts w:ascii="Calibri" w:hAnsi="Calibri" w:cs="Calibri"/>
                      <w:color w:val="000000"/>
                      <w:sz w:val="20"/>
                      <w:szCs w:val="20"/>
                      <w:lang w:val="nn-NO"/>
                    </w:rPr>
                    <w:t>Valemne</w:t>
                  </w:r>
                </w:p>
              </w:tc>
            </w:tr>
          </w:tbl>
          <w:p w:rsidR="00C00777" w:rsidRPr="005471F9" w:rsidRDefault="00C00777" w:rsidP="00627601">
            <w:pPr>
              <w:rPr>
                <w:rFonts w:ascii="Calibri" w:hAnsi="Calibri" w:cs="Calibri"/>
                <w:color w:val="000000"/>
                <w:sz w:val="20"/>
                <w:szCs w:val="20"/>
                <w:lang w:val="nn-NO"/>
              </w:rPr>
            </w:pPr>
            <w:r w:rsidRPr="005471F9">
              <w:rPr>
                <w:rFonts w:ascii="Calibri" w:hAnsi="Calibri" w:cs="Calibri"/>
                <w:color w:val="000000"/>
                <w:sz w:val="20"/>
                <w:szCs w:val="20"/>
                <w:lang w:val="nn-NO"/>
              </w:rPr>
              <w:t> </w:t>
            </w:r>
          </w:p>
          <w:p w:rsidR="00C00777" w:rsidRPr="005471F9" w:rsidRDefault="00C00777" w:rsidP="00627601">
            <w:pPr>
              <w:rPr>
                <w:rFonts w:ascii="Calibri" w:hAnsi="Calibri" w:cs="Calibri"/>
                <w:color w:val="000000"/>
                <w:sz w:val="20"/>
                <w:szCs w:val="20"/>
                <w:lang w:val="nn-NO"/>
              </w:rPr>
            </w:pPr>
            <w:r w:rsidRPr="005471F9">
              <w:rPr>
                <w:rStyle w:val="U"/>
                <w:rFonts w:ascii="Calibri" w:hAnsi="Calibri" w:cs="Calibri"/>
                <w:color w:val="000000"/>
                <w:sz w:val="20"/>
                <w:szCs w:val="20"/>
                <w:lang w:val="nn-NO"/>
              </w:rPr>
              <w:t>For studentar som skal ta ei oppgåve i nanofysikk eller nanokjemi</w:t>
            </w:r>
          </w:p>
          <w:p w:rsidR="00C00777" w:rsidRPr="005471F9" w:rsidRDefault="00C00777" w:rsidP="00627601">
            <w:pPr>
              <w:rPr>
                <w:rFonts w:ascii="Calibri" w:hAnsi="Calibri" w:cs="Calibri"/>
                <w:color w:val="000000"/>
                <w:sz w:val="20"/>
                <w:szCs w:val="20"/>
                <w:lang w:val="nn-NO"/>
              </w:rPr>
            </w:pPr>
            <w:r w:rsidRPr="005471F9">
              <w:rPr>
                <w:rFonts w:ascii="Calibri" w:hAnsi="Calibri" w:cs="Calibri"/>
                <w:color w:val="000000"/>
                <w:sz w:val="20"/>
                <w:szCs w:val="20"/>
                <w:lang w:val="nn-NO"/>
              </w:rPr>
              <w:t xml:space="preserve">Emna NANO300 </w:t>
            </w:r>
            <w:r w:rsidRPr="005471F9">
              <w:rPr>
                <w:rStyle w:val="I"/>
                <w:rFonts w:ascii="Calibri" w:hAnsi="Calibri" w:cs="Calibri"/>
                <w:color w:val="000000"/>
                <w:sz w:val="20"/>
                <w:szCs w:val="20"/>
                <w:lang w:val="nn-NO"/>
              </w:rPr>
              <w:t>Seminar i nanovitskap</w:t>
            </w:r>
            <w:r w:rsidRPr="005471F9">
              <w:rPr>
                <w:rFonts w:ascii="Calibri" w:hAnsi="Calibri" w:cs="Calibri"/>
                <w:color w:val="000000"/>
                <w:sz w:val="20"/>
                <w:szCs w:val="20"/>
                <w:lang w:val="nn-NO"/>
              </w:rPr>
              <w:t xml:space="preserve"> og NANO310 </w:t>
            </w:r>
            <w:r w:rsidRPr="005471F9">
              <w:rPr>
                <w:rStyle w:val="I"/>
                <w:rFonts w:ascii="Calibri" w:hAnsi="Calibri" w:cs="Calibri"/>
                <w:color w:val="000000"/>
                <w:sz w:val="20"/>
                <w:szCs w:val="20"/>
                <w:lang w:val="nn-NO"/>
              </w:rPr>
              <w:t xml:space="preserve">Nanoetikk </w:t>
            </w:r>
            <w:r w:rsidRPr="005471F9">
              <w:rPr>
                <w:rFonts w:ascii="Calibri" w:hAnsi="Calibri" w:cs="Calibri"/>
                <w:color w:val="000000"/>
                <w:sz w:val="20"/>
                <w:szCs w:val="20"/>
                <w:lang w:val="nn-NO"/>
              </w:rPr>
              <w:t xml:space="preserve">er obligatoriske. Dei andre emna skal vere på 200- eller 300-talsnivå. Etter avtale med rettleiar, kan ein ha inntil 10 studiepoeng på 100-nivå. Valemne og eventuelt spesialpensum skal veljast i samråd med rettleiar, for å gi eit godt grunnlag for å arbeide med masteroppgåva. </w:t>
            </w:r>
          </w:p>
          <w:p w:rsidR="00075256" w:rsidRPr="005471F9" w:rsidRDefault="00C00777" w:rsidP="00627601">
            <w:pPr>
              <w:rPr>
                <w:rFonts w:ascii="Calibri" w:hAnsi="Calibri" w:cs="Calibri"/>
                <w:color w:val="000000"/>
                <w:sz w:val="20"/>
                <w:szCs w:val="20"/>
                <w:lang w:val="nn-NO"/>
              </w:rPr>
            </w:pPr>
            <w:r w:rsidRPr="005471F9">
              <w:rPr>
                <w:rFonts w:ascii="Calibri" w:hAnsi="Calibri" w:cs="Calibri"/>
                <w:color w:val="000000"/>
                <w:sz w:val="20"/>
                <w:szCs w:val="20"/>
                <w:lang w:val="nn-NO"/>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027"/>
              <w:gridCol w:w="939"/>
              <w:gridCol w:w="939"/>
            </w:tblGrid>
            <w:tr w:rsidR="00075256" w:rsidRPr="006D7F83" w:rsidTr="006D7F83">
              <w:tc>
                <w:tcPr>
                  <w:tcW w:w="0" w:type="auto"/>
                  <w:shd w:val="clear" w:color="auto" w:fill="auto"/>
                </w:tcPr>
                <w:p w:rsidR="00075256" w:rsidRPr="006D7F83" w:rsidRDefault="00075256" w:rsidP="006D7F83">
                  <w:pPr>
                    <w:rPr>
                      <w:rFonts w:ascii="Calibri" w:hAnsi="Calibri" w:cs="Calibri"/>
                      <w:color w:val="000000"/>
                      <w:sz w:val="20"/>
                      <w:szCs w:val="20"/>
                      <w:lang w:val="nn-NO"/>
                    </w:rPr>
                  </w:pPr>
                  <w:r w:rsidRPr="006D7F83">
                    <w:rPr>
                      <w:rFonts w:ascii="Calibri" w:hAnsi="Calibri" w:cs="Calibri"/>
                      <w:color w:val="000000"/>
                      <w:sz w:val="20"/>
                      <w:szCs w:val="20"/>
                      <w:lang w:val="nn-NO"/>
                    </w:rPr>
                    <w:t>4. semester</w:t>
                  </w:r>
                </w:p>
              </w:tc>
              <w:tc>
                <w:tcPr>
                  <w:tcW w:w="0" w:type="auto"/>
                  <w:shd w:val="clear" w:color="auto" w:fill="auto"/>
                </w:tcPr>
                <w:p w:rsidR="00075256" w:rsidRPr="006D7F83" w:rsidRDefault="00075256" w:rsidP="006D7F83">
                  <w:pPr>
                    <w:rPr>
                      <w:lang w:val="nn-NO"/>
                    </w:rPr>
                  </w:pPr>
                  <w:r w:rsidRPr="006D7F83">
                    <w:rPr>
                      <w:rFonts w:ascii="Calibri" w:hAnsi="Calibri" w:cs="Calibri"/>
                      <w:color w:val="000000"/>
                      <w:sz w:val="20"/>
                      <w:szCs w:val="20"/>
                      <w:lang w:val="nn-NO"/>
                    </w:rPr>
                    <w:t>Oppgåve</w:t>
                  </w:r>
                </w:p>
              </w:tc>
              <w:tc>
                <w:tcPr>
                  <w:tcW w:w="0" w:type="auto"/>
                  <w:shd w:val="clear" w:color="auto" w:fill="auto"/>
                </w:tcPr>
                <w:p w:rsidR="00075256" w:rsidRPr="006D7F83" w:rsidRDefault="00075256" w:rsidP="006D7F83">
                  <w:pPr>
                    <w:rPr>
                      <w:lang w:val="nn-NO"/>
                    </w:rPr>
                  </w:pPr>
                  <w:r w:rsidRPr="006D7F83">
                    <w:rPr>
                      <w:rFonts w:ascii="Calibri" w:hAnsi="Calibri" w:cs="Calibri"/>
                      <w:color w:val="000000"/>
                      <w:sz w:val="20"/>
                      <w:szCs w:val="20"/>
                      <w:lang w:val="nn-NO"/>
                    </w:rPr>
                    <w:t>Oppgåve</w:t>
                  </w:r>
                </w:p>
              </w:tc>
              <w:tc>
                <w:tcPr>
                  <w:tcW w:w="0" w:type="auto"/>
                  <w:shd w:val="clear" w:color="auto" w:fill="auto"/>
                </w:tcPr>
                <w:p w:rsidR="00075256" w:rsidRPr="006D7F83" w:rsidRDefault="00075256" w:rsidP="006D7F83">
                  <w:pPr>
                    <w:rPr>
                      <w:lang w:val="nn-NO"/>
                    </w:rPr>
                  </w:pPr>
                  <w:r w:rsidRPr="006D7F83">
                    <w:rPr>
                      <w:rFonts w:ascii="Calibri" w:hAnsi="Calibri" w:cs="Calibri"/>
                      <w:color w:val="000000"/>
                      <w:sz w:val="20"/>
                      <w:szCs w:val="20"/>
                      <w:lang w:val="nn-NO"/>
                    </w:rPr>
                    <w:t>Oppgåve</w:t>
                  </w:r>
                </w:p>
              </w:tc>
            </w:tr>
            <w:tr w:rsidR="00075256" w:rsidRPr="006D7F83" w:rsidTr="006D7F83">
              <w:tc>
                <w:tcPr>
                  <w:tcW w:w="0" w:type="auto"/>
                  <w:shd w:val="clear" w:color="auto" w:fill="auto"/>
                </w:tcPr>
                <w:p w:rsidR="00075256" w:rsidRPr="006D7F83" w:rsidRDefault="00075256" w:rsidP="006D7F83">
                  <w:pPr>
                    <w:rPr>
                      <w:rFonts w:ascii="Calibri" w:hAnsi="Calibri" w:cs="Calibri"/>
                      <w:color w:val="000000"/>
                      <w:sz w:val="20"/>
                      <w:szCs w:val="20"/>
                      <w:lang w:val="nn-NO"/>
                    </w:rPr>
                  </w:pPr>
                  <w:r w:rsidRPr="006D7F83">
                    <w:rPr>
                      <w:rFonts w:ascii="Calibri" w:hAnsi="Calibri" w:cs="Calibri"/>
                      <w:color w:val="000000"/>
                      <w:sz w:val="20"/>
                      <w:szCs w:val="20"/>
                      <w:lang w:val="nn-NO"/>
                    </w:rPr>
                    <w:t>3. semester</w:t>
                  </w:r>
                </w:p>
              </w:tc>
              <w:tc>
                <w:tcPr>
                  <w:tcW w:w="0" w:type="auto"/>
                  <w:shd w:val="clear" w:color="auto" w:fill="auto"/>
                </w:tcPr>
                <w:p w:rsidR="00075256" w:rsidRPr="006D7F83" w:rsidRDefault="00075256" w:rsidP="006D7F83">
                  <w:pPr>
                    <w:rPr>
                      <w:rFonts w:ascii="Calibri" w:hAnsi="Calibri" w:cs="Calibri"/>
                      <w:color w:val="000000"/>
                      <w:sz w:val="20"/>
                      <w:szCs w:val="20"/>
                      <w:lang w:val="nn-NO"/>
                    </w:rPr>
                  </w:pPr>
                  <w:r w:rsidRPr="006D7F83">
                    <w:rPr>
                      <w:rFonts w:ascii="Calibri" w:hAnsi="Calibri" w:cs="Calibri"/>
                      <w:color w:val="000000"/>
                      <w:sz w:val="20"/>
                      <w:szCs w:val="20"/>
                      <w:lang w:val="nn-NO"/>
                    </w:rPr>
                    <w:t>NANO300 + NANO310</w:t>
                  </w:r>
                </w:p>
              </w:tc>
              <w:tc>
                <w:tcPr>
                  <w:tcW w:w="0" w:type="auto"/>
                  <w:shd w:val="clear" w:color="auto" w:fill="auto"/>
                </w:tcPr>
                <w:p w:rsidR="00075256" w:rsidRPr="006D7F83" w:rsidRDefault="00075256" w:rsidP="006D7F83">
                  <w:pPr>
                    <w:rPr>
                      <w:rFonts w:ascii="Calibri" w:hAnsi="Calibri" w:cs="Calibri"/>
                      <w:color w:val="000000"/>
                      <w:sz w:val="20"/>
                      <w:szCs w:val="20"/>
                      <w:lang w:val="nn-NO"/>
                    </w:rPr>
                  </w:pPr>
                  <w:r w:rsidRPr="006D7F83">
                    <w:rPr>
                      <w:rFonts w:ascii="Calibri" w:hAnsi="Calibri" w:cs="Calibri"/>
                      <w:color w:val="000000"/>
                      <w:sz w:val="20"/>
                      <w:szCs w:val="20"/>
                      <w:lang w:val="nn-NO"/>
                    </w:rPr>
                    <w:t>Oppgåve</w:t>
                  </w:r>
                </w:p>
              </w:tc>
              <w:tc>
                <w:tcPr>
                  <w:tcW w:w="0" w:type="auto"/>
                  <w:shd w:val="clear" w:color="auto" w:fill="auto"/>
                </w:tcPr>
                <w:p w:rsidR="00075256" w:rsidRPr="006D7F83" w:rsidRDefault="00075256" w:rsidP="006D7F83">
                  <w:pPr>
                    <w:rPr>
                      <w:rFonts w:ascii="Calibri" w:hAnsi="Calibri" w:cs="Calibri"/>
                      <w:color w:val="000000"/>
                      <w:sz w:val="20"/>
                      <w:szCs w:val="20"/>
                      <w:lang w:val="nn-NO"/>
                    </w:rPr>
                  </w:pPr>
                  <w:r w:rsidRPr="006D7F83">
                    <w:rPr>
                      <w:rFonts w:ascii="Calibri" w:hAnsi="Calibri" w:cs="Calibri"/>
                      <w:color w:val="000000"/>
                      <w:sz w:val="20"/>
                      <w:szCs w:val="20"/>
                      <w:lang w:val="nn-NO"/>
                    </w:rPr>
                    <w:t>Oppgåve</w:t>
                  </w:r>
                </w:p>
              </w:tc>
            </w:tr>
            <w:tr w:rsidR="00075256" w:rsidRPr="006D7F83" w:rsidTr="006D7F83">
              <w:tc>
                <w:tcPr>
                  <w:tcW w:w="0" w:type="auto"/>
                  <w:shd w:val="clear" w:color="auto" w:fill="auto"/>
                </w:tcPr>
                <w:p w:rsidR="00075256" w:rsidRPr="006D7F83" w:rsidRDefault="00075256" w:rsidP="006D7F83">
                  <w:pPr>
                    <w:rPr>
                      <w:rFonts w:ascii="Calibri" w:hAnsi="Calibri" w:cs="Calibri"/>
                      <w:color w:val="000000"/>
                      <w:sz w:val="20"/>
                      <w:szCs w:val="20"/>
                      <w:lang w:val="nn-NO"/>
                    </w:rPr>
                  </w:pPr>
                  <w:r w:rsidRPr="006D7F83">
                    <w:rPr>
                      <w:rFonts w:ascii="Calibri" w:hAnsi="Calibri" w:cs="Calibri"/>
                      <w:color w:val="000000"/>
                      <w:sz w:val="20"/>
                      <w:szCs w:val="20"/>
                      <w:lang w:val="nn-NO"/>
                    </w:rPr>
                    <w:t>2. semester</w:t>
                  </w:r>
                </w:p>
              </w:tc>
              <w:tc>
                <w:tcPr>
                  <w:tcW w:w="0" w:type="auto"/>
                  <w:shd w:val="clear" w:color="auto" w:fill="auto"/>
                </w:tcPr>
                <w:p w:rsidR="00075256" w:rsidRPr="006D7F83" w:rsidRDefault="00075256" w:rsidP="006D7F83">
                  <w:pPr>
                    <w:rPr>
                      <w:rFonts w:ascii="Calibri" w:hAnsi="Calibri" w:cs="Calibri"/>
                      <w:color w:val="000000"/>
                      <w:sz w:val="20"/>
                      <w:szCs w:val="20"/>
                      <w:lang w:val="nn-NO"/>
                    </w:rPr>
                  </w:pPr>
                  <w:r w:rsidRPr="006D7F83">
                    <w:rPr>
                      <w:rFonts w:ascii="Calibri" w:hAnsi="Calibri" w:cs="Calibri"/>
                      <w:color w:val="000000"/>
                      <w:sz w:val="20"/>
                      <w:szCs w:val="20"/>
                      <w:lang w:val="nn-NO"/>
                    </w:rPr>
                    <w:t>Valemne</w:t>
                  </w:r>
                </w:p>
              </w:tc>
              <w:tc>
                <w:tcPr>
                  <w:tcW w:w="0" w:type="auto"/>
                  <w:shd w:val="clear" w:color="auto" w:fill="auto"/>
                </w:tcPr>
                <w:p w:rsidR="00075256" w:rsidRPr="006D7F83" w:rsidRDefault="00075256" w:rsidP="006D7F83">
                  <w:pPr>
                    <w:rPr>
                      <w:rFonts w:ascii="Calibri" w:hAnsi="Calibri" w:cs="Calibri"/>
                      <w:color w:val="000000"/>
                      <w:sz w:val="20"/>
                      <w:szCs w:val="20"/>
                      <w:lang w:val="nn-NO"/>
                    </w:rPr>
                  </w:pPr>
                  <w:r w:rsidRPr="006D7F83">
                    <w:rPr>
                      <w:rFonts w:ascii="Calibri" w:hAnsi="Calibri" w:cs="Calibri"/>
                      <w:color w:val="000000"/>
                      <w:sz w:val="20"/>
                      <w:szCs w:val="20"/>
                      <w:lang w:val="nn-NO"/>
                    </w:rPr>
                    <w:t>Valemne</w:t>
                  </w:r>
                </w:p>
              </w:tc>
              <w:tc>
                <w:tcPr>
                  <w:tcW w:w="0" w:type="auto"/>
                  <w:shd w:val="clear" w:color="auto" w:fill="auto"/>
                </w:tcPr>
                <w:p w:rsidR="00075256" w:rsidRPr="006D7F83" w:rsidRDefault="00075256" w:rsidP="006D7F83">
                  <w:pPr>
                    <w:rPr>
                      <w:rFonts w:ascii="Calibri" w:hAnsi="Calibri" w:cs="Calibri"/>
                      <w:color w:val="000000"/>
                      <w:sz w:val="20"/>
                      <w:szCs w:val="20"/>
                      <w:lang w:val="nn-NO"/>
                    </w:rPr>
                  </w:pPr>
                  <w:r w:rsidRPr="006D7F83">
                    <w:rPr>
                      <w:rFonts w:ascii="Calibri" w:hAnsi="Calibri" w:cs="Calibri"/>
                      <w:color w:val="000000"/>
                      <w:sz w:val="20"/>
                      <w:szCs w:val="20"/>
                      <w:lang w:val="nn-NO"/>
                    </w:rPr>
                    <w:t>Oppgåve</w:t>
                  </w:r>
                </w:p>
              </w:tc>
            </w:tr>
            <w:tr w:rsidR="00075256" w:rsidRPr="006D7F83" w:rsidTr="006D7F83">
              <w:tc>
                <w:tcPr>
                  <w:tcW w:w="0" w:type="auto"/>
                  <w:shd w:val="clear" w:color="auto" w:fill="auto"/>
                </w:tcPr>
                <w:p w:rsidR="00075256" w:rsidRPr="006D7F83" w:rsidRDefault="00075256" w:rsidP="006D7F83">
                  <w:pPr>
                    <w:rPr>
                      <w:rFonts w:ascii="Calibri" w:hAnsi="Calibri" w:cs="Calibri"/>
                      <w:color w:val="000000"/>
                      <w:sz w:val="20"/>
                      <w:szCs w:val="20"/>
                      <w:lang w:val="nn-NO"/>
                    </w:rPr>
                  </w:pPr>
                  <w:r w:rsidRPr="006D7F83">
                    <w:rPr>
                      <w:rFonts w:ascii="Calibri" w:hAnsi="Calibri" w:cs="Calibri"/>
                      <w:color w:val="000000"/>
                      <w:sz w:val="20"/>
                      <w:szCs w:val="20"/>
                      <w:lang w:val="nn-NO"/>
                    </w:rPr>
                    <w:t>1. semester</w:t>
                  </w:r>
                </w:p>
              </w:tc>
              <w:tc>
                <w:tcPr>
                  <w:tcW w:w="0" w:type="auto"/>
                  <w:shd w:val="clear" w:color="auto" w:fill="auto"/>
                </w:tcPr>
                <w:p w:rsidR="00075256" w:rsidRPr="006D7F83" w:rsidRDefault="00E85425" w:rsidP="006D7F83">
                  <w:pPr>
                    <w:rPr>
                      <w:rFonts w:ascii="Calibri" w:hAnsi="Calibri" w:cs="Calibri"/>
                      <w:color w:val="000000"/>
                      <w:sz w:val="20"/>
                      <w:szCs w:val="20"/>
                      <w:lang w:val="nn-NO"/>
                    </w:rPr>
                  </w:pPr>
                  <w:r>
                    <w:rPr>
                      <w:rFonts w:ascii="Calibri" w:hAnsi="Calibri" w:cs="Calibri"/>
                      <w:color w:val="000000"/>
                      <w:sz w:val="20"/>
                      <w:szCs w:val="20"/>
                      <w:lang w:val="nn-NO"/>
                    </w:rPr>
                    <w:t>Valemne</w:t>
                  </w:r>
                </w:p>
              </w:tc>
              <w:tc>
                <w:tcPr>
                  <w:tcW w:w="0" w:type="auto"/>
                  <w:shd w:val="clear" w:color="auto" w:fill="auto"/>
                </w:tcPr>
                <w:p w:rsidR="00075256" w:rsidRPr="006D7F83" w:rsidRDefault="00075256" w:rsidP="006D7F83">
                  <w:pPr>
                    <w:rPr>
                      <w:rFonts w:ascii="Calibri" w:hAnsi="Calibri" w:cs="Calibri"/>
                      <w:color w:val="000000"/>
                      <w:sz w:val="20"/>
                      <w:szCs w:val="20"/>
                      <w:lang w:val="nn-NO"/>
                    </w:rPr>
                  </w:pPr>
                  <w:r w:rsidRPr="006D7F83">
                    <w:rPr>
                      <w:rFonts w:ascii="Calibri" w:hAnsi="Calibri" w:cs="Calibri"/>
                      <w:color w:val="000000"/>
                      <w:sz w:val="20"/>
                      <w:szCs w:val="20"/>
                      <w:lang w:val="nn-NO"/>
                    </w:rPr>
                    <w:t>Valemne</w:t>
                  </w:r>
                </w:p>
              </w:tc>
              <w:tc>
                <w:tcPr>
                  <w:tcW w:w="0" w:type="auto"/>
                  <w:shd w:val="clear" w:color="auto" w:fill="auto"/>
                </w:tcPr>
                <w:p w:rsidR="00075256" w:rsidRPr="006D7F83" w:rsidRDefault="00075256" w:rsidP="006D7F83">
                  <w:pPr>
                    <w:rPr>
                      <w:rFonts w:ascii="Calibri" w:hAnsi="Calibri" w:cs="Calibri"/>
                      <w:color w:val="000000"/>
                      <w:sz w:val="20"/>
                      <w:szCs w:val="20"/>
                      <w:lang w:val="nn-NO"/>
                    </w:rPr>
                  </w:pPr>
                  <w:r w:rsidRPr="006D7F83">
                    <w:rPr>
                      <w:rFonts w:ascii="Calibri" w:hAnsi="Calibri" w:cs="Calibri"/>
                      <w:color w:val="000000"/>
                      <w:sz w:val="20"/>
                      <w:szCs w:val="20"/>
                      <w:lang w:val="nn-NO"/>
                    </w:rPr>
                    <w:t>Valemne</w:t>
                  </w:r>
                </w:p>
              </w:tc>
            </w:tr>
          </w:tbl>
          <w:p w:rsidR="00C00777" w:rsidRPr="005471F9" w:rsidRDefault="00C00777" w:rsidP="00627601">
            <w:pPr>
              <w:rPr>
                <w:rFonts w:ascii="Calibri" w:hAnsi="Calibri" w:cs="Calibri"/>
                <w:color w:val="000000"/>
                <w:sz w:val="20"/>
                <w:szCs w:val="20"/>
                <w:lang w:val="nn-NO"/>
              </w:rPr>
            </w:pPr>
          </w:p>
          <w:p w:rsidR="00C00777" w:rsidRPr="005471F9" w:rsidRDefault="00C00777" w:rsidP="00627601">
            <w:pPr>
              <w:rPr>
                <w:rFonts w:ascii="Calibri" w:hAnsi="Calibri" w:cs="Calibri"/>
                <w:sz w:val="20"/>
                <w:szCs w:val="20"/>
                <w:lang w:val="nn-NO"/>
              </w:rPr>
            </w:pPr>
            <w:r w:rsidRPr="005471F9">
              <w:rPr>
                <w:rFonts w:ascii="Calibri" w:hAnsi="Calibri" w:cs="Calibri"/>
                <w:sz w:val="20"/>
                <w:szCs w:val="20"/>
                <w:lang w:val="nn-NO"/>
              </w:rPr>
              <w:t>Masteroppgåva: NANO399 Masteroppgåve i nanovitskap er på 60 studiepoeng. Masteroppgåva skal leveras</w:t>
            </w:r>
            <w:r w:rsidR="00466D62">
              <w:rPr>
                <w:rFonts w:ascii="Calibri" w:hAnsi="Calibri" w:cs="Calibri"/>
                <w:sz w:val="20"/>
                <w:szCs w:val="20"/>
                <w:lang w:val="nn-NO"/>
              </w:rPr>
              <w:t>t</w:t>
            </w:r>
            <w:r w:rsidRPr="005471F9">
              <w:rPr>
                <w:rFonts w:ascii="Calibri" w:hAnsi="Calibri" w:cs="Calibri"/>
                <w:sz w:val="20"/>
                <w:szCs w:val="20"/>
                <w:lang w:val="nn-NO"/>
              </w:rPr>
              <w:t xml:space="preserve"> innan en fast frist i slutten av fjerde semester, 20. november eller 1. juni.</w:t>
            </w:r>
          </w:p>
          <w:p w:rsidR="00C00777" w:rsidRPr="005471F9" w:rsidRDefault="00C00777" w:rsidP="00627601">
            <w:pPr>
              <w:rPr>
                <w:rFonts w:ascii="Calibri" w:hAnsi="Calibri" w:cs="Calibri"/>
                <w:sz w:val="20"/>
                <w:szCs w:val="20"/>
                <w:lang w:val="nn-NO"/>
              </w:rPr>
            </w:pPr>
          </w:p>
          <w:p w:rsidR="00C00777" w:rsidRPr="007A011C" w:rsidRDefault="00C00777" w:rsidP="00627601">
            <w:pPr>
              <w:rPr>
                <w:rFonts w:ascii="Calibri" w:hAnsi="Calibri" w:cs="Calibri"/>
                <w:sz w:val="20"/>
                <w:szCs w:val="20"/>
                <w:lang w:val="en-GB"/>
              </w:rPr>
            </w:pPr>
            <w:r w:rsidRPr="007A011C">
              <w:rPr>
                <w:rFonts w:ascii="Calibri" w:hAnsi="Calibri" w:cs="Calibri"/>
                <w:sz w:val="20"/>
                <w:szCs w:val="20"/>
                <w:lang w:val="en-GB"/>
              </w:rPr>
              <w:t>The master’s programme consists of two components: Coursework of 60 credits and a</w:t>
            </w:r>
            <w:r w:rsidR="00E848C8" w:rsidRPr="007A011C">
              <w:rPr>
                <w:rFonts w:ascii="Calibri" w:hAnsi="Calibri" w:cs="Calibri"/>
                <w:sz w:val="20"/>
                <w:szCs w:val="20"/>
                <w:lang w:val="en-GB"/>
              </w:rPr>
              <w:t>n individual research project (</w:t>
            </w:r>
            <w:r w:rsidR="00A46994">
              <w:rPr>
                <w:rFonts w:ascii="Calibri" w:hAnsi="Calibri" w:cs="Calibri"/>
                <w:sz w:val="20"/>
                <w:szCs w:val="20"/>
                <w:lang w:val="en-GB"/>
              </w:rPr>
              <w:t>Master’s thesis</w:t>
            </w:r>
            <w:r w:rsidRPr="007A011C">
              <w:rPr>
                <w:rFonts w:ascii="Calibri" w:hAnsi="Calibri" w:cs="Calibri"/>
                <w:sz w:val="20"/>
                <w:szCs w:val="20"/>
                <w:lang w:val="en-GB"/>
              </w:rPr>
              <w:t>) of 60 credits.</w:t>
            </w:r>
          </w:p>
          <w:p w:rsidR="00C00777" w:rsidRPr="007A011C" w:rsidRDefault="00C00777" w:rsidP="00627601">
            <w:pPr>
              <w:rPr>
                <w:rFonts w:ascii="Calibri" w:hAnsi="Calibri" w:cs="Calibri"/>
                <w:sz w:val="20"/>
                <w:szCs w:val="20"/>
                <w:lang w:val="en-GB"/>
              </w:rPr>
            </w:pPr>
          </w:p>
          <w:p w:rsidR="00C00777" w:rsidRPr="007A011C" w:rsidRDefault="00C00777" w:rsidP="00627601">
            <w:pPr>
              <w:rPr>
                <w:rFonts w:ascii="Calibri" w:hAnsi="Calibri" w:cs="Calibri"/>
                <w:sz w:val="20"/>
                <w:szCs w:val="20"/>
                <w:u w:val="single"/>
                <w:lang w:val="en-GB"/>
              </w:rPr>
            </w:pPr>
            <w:r w:rsidRPr="007A011C">
              <w:rPr>
                <w:rFonts w:ascii="Calibri" w:hAnsi="Calibri" w:cs="Calibri"/>
                <w:sz w:val="20"/>
                <w:szCs w:val="20"/>
                <w:u w:val="single"/>
                <w:lang w:val="en-GB"/>
              </w:rPr>
              <w:t>For candidates who take a master</w:t>
            </w:r>
            <w:r w:rsidR="007A011C" w:rsidRPr="007A011C">
              <w:rPr>
                <w:rFonts w:ascii="Calibri" w:hAnsi="Calibri" w:cs="Calibri"/>
                <w:sz w:val="20"/>
                <w:szCs w:val="20"/>
                <w:u w:val="single"/>
                <w:lang w:val="en-GB"/>
              </w:rPr>
              <w:t>’s</w:t>
            </w:r>
            <w:r w:rsidRPr="007A011C">
              <w:rPr>
                <w:rFonts w:ascii="Calibri" w:hAnsi="Calibri" w:cs="Calibri"/>
                <w:sz w:val="20"/>
                <w:szCs w:val="20"/>
                <w:u w:val="single"/>
                <w:lang w:val="en-GB"/>
              </w:rPr>
              <w:t xml:space="preserve"> project in nanobiologi </w:t>
            </w:r>
          </w:p>
          <w:p w:rsidR="00C00777" w:rsidRDefault="00C00777" w:rsidP="00627601">
            <w:pPr>
              <w:rPr>
                <w:rFonts w:ascii="Calibri" w:hAnsi="Calibri" w:cs="Calibri"/>
                <w:sz w:val="20"/>
                <w:szCs w:val="20"/>
                <w:lang w:val="en-GB"/>
              </w:rPr>
            </w:pPr>
            <w:r w:rsidRPr="007A011C">
              <w:rPr>
                <w:rFonts w:ascii="Calibri" w:hAnsi="Calibri" w:cs="Calibri"/>
                <w:color w:val="000000"/>
                <w:sz w:val="20"/>
                <w:szCs w:val="20"/>
                <w:lang w:val="en-GB"/>
              </w:rPr>
              <w:t xml:space="preserve">The courses BMED325 </w:t>
            </w:r>
            <w:r w:rsidRPr="007A011C">
              <w:rPr>
                <w:rStyle w:val="I"/>
                <w:rFonts w:ascii="Calibri" w:hAnsi="Calibri" w:cs="Calibri"/>
                <w:color w:val="000000"/>
                <w:sz w:val="20"/>
                <w:szCs w:val="20"/>
                <w:lang w:val="en-GB"/>
              </w:rPr>
              <w:t>Cellular Biochemistry and Nanobiochemistry</w:t>
            </w:r>
            <w:r w:rsidRPr="007A011C">
              <w:rPr>
                <w:rFonts w:ascii="Calibri" w:hAnsi="Calibri" w:cs="Calibri"/>
                <w:color w:val="000000"/>
                <w:sz w:val="20"/>
                <w:szCs w:val="20"/>
                <w:lang w:val="en-GB"/>
              </w:rPr>
              <w:t xml:space="preserve">, NANO300 </w:t>
            </w:r>
            <w:r w:rsidRPr="007A011C">
              <w:rPr>
                <w:rStyle w:val="I"/>
                <w:rFonts w:ascii="Calibri" w:hAnsi="Calibri" w:cs="Calibri"/>
                <w:color w:val="000000"/>
                <w:sz w:val="20"/>
                <w:szCs w:val="20"/>
                <w:lang w:val="en-GB"/>
              </w:rPr>
              <w:t xml:space="preserve">Seminar in nanoscience </w:t>
            </w:r>
            <w:r w:rsidRPr="007A011C">
              <w:rPr>
                <w:rFonts w:ascii="Calibri" w:hAnsi="Calibri" w:cs="Calibri"/>
                <w:color w:val="000000"/>
                <w:sz w:val="20"/>
                <w:szCs w:val="20"/>
                <w:lang w:val="en-GB"/>
              </w:rPr>
              <w:t xml:space="preserve">and NANO310 </w:t>
            </w:r>
            <w:r w:rsidRPr="007A011C">
              <w:rPr>
                <w:rStyle w:val="I"/>
                <w:rFonts w:ascii="Calibri" w:hAnsi="Calibri" w:cs="Calibri"/>
                <w:color w:val="000000"/>
                <w:sz w:val="20"/>
                <w:szCs w:val="20"/>
                <w:lang w:val="en-GB"/>
              </w:rPr>
              <w:t xml:space="preserve">Nanoethics </w:t>
            </w:r>
            <w:r w:rsidRPr="007A011C">
              <w:rPr>
                <w:rStyle w:val="I"/>
                <w:rFonts w:ascii="Calibri" w:hAnsi="Calibri" w:cs="Calibri"/>
                <w:i w:val="0"/>
                <w:color w:val="000000"/>
                <w:sz w:val="20"/>
                <w:szCs w:val="20"/>
                <w:lang w:val="en-GB"/>
              </w:rPr>
              <w:t>are mandatory</w:t>
            </w:r>
            <w:r w:rsidRPr="007A011C">
              <w:rPr>
                <w:rStyle w:val="I"/>
                <w:rFonts w:ascii="Calibri" w:hAnsi="Calibri" w:cs="Calibri"/>
                <w:color w:val="000000"/>
                <w:sz w:val="20"/>
                <w:szCs w:val="20"/>
                <w:lang w:val="en-GB"/>
              </w:rPr>
              <w:t xml:space="preserve">. </w:t>
            </w:r>
            <w:r w:rsidRPr="007A011C">
              <w:rPr>
                <w:rFonts w:ascii="Calibri" w:hAnsi="Calibri" w:cs="Calibri"/>
                <w:color w:val="000000"/>
                <w:sz w:val="20"/>
                <w:szCs w:val="20"/>
                <w:lang w:val="en-GB"/>
              </w:rPr>
              <w:t xml:space="preserve"> </w:t>
            </w:r>
            <w:r w:rsidR="00E764A8">
              <w:rPr>
                <w:rFonts w:ascii="Calibri" w:hAnsi="Calibri" w:cs="Calibri"/>
                <w:sz w:val="20"/>
                <w:szCs w:val="20"/>
                <w:lang w:val="en-GB"/>
              </w:rPr>
              <w:t xml:space="preserve">The remaining courses </w:t>
            </w:r>
            <w:r w:rsidRPr="007A011C">
              <w:rPr>
                <w:rFonts w:ascii="Calibri" w:hAnsi="Calibri" w:cs="Calibri"/>
                <w:sz w:val="20"/>
                <w:szCs w:val="20"/>
                <w:lang w:val="en-GB"/>
              </w:rPr>
              <w:t>must be on a 200- or 300 level and are chosen in agreement with the supervisor.</w:t>
            </w:r>
          </w:p>
          <w:p w:rsidR="009E256A" w:rsidRDefault="009E256A" w:rsidP="00627601">
            <w:pPr>
              <w:rPr>
                <w:rFonts w:ascii="Calibri" w:hAnsi="Calibri" w:cs="Calibri"/>
                <w:sz w:val="20"/>
                <w:szCs w:val="20"/>
                <w:lang w:val="en-GB"/>
              </w:rPr>
            </w:pPr>
          </w:p>
          <w:p w:rsidR="009E256A" w:rsidRPr="007A011C" w:rsidRDefault="009E256A" w:rsidP="00627601">
            <w:pPr>
              <w:rPr>
                <w:rFonts w:ascii="Calibri" w:hAnsi="Calibri" w:cs="Calibri"/>
                <w:color w:val="000000"/>
                <w:sz w:val="20"/>
                <w:szCs w:val="20"/>
                <w:lang w:val="en-GB"/>
              </w:rPr>
            </w:pPr>
          </w:p>
          <w:p w:rsidR="00C00777" w:rsidRDefault="00C00777" w:rsidP="00627601">
            <w:pPr>
              <w:rPr>
                <w:rFonts w:ascii="Calibri" w:hAnsi="Calibri" w:cs="Calibri"/>
                <w:color w:val="000000"/>
                <w:sz w:val="20"/>
                <w:szCs w:val="20"/>
                <w:lang w:val="en-GB"/>
              </w:rPr>
            </w:pPr>
          </w:p>
          <w:p w:rsidR="00564245" w:rsidRPr="007A011C" w:rsidRDefault="00564245" w:rsidP="00627601">
            <w:pPr>
              <w:rPr>
                <w:rFonts w:ascii="Calibri" w:hAnsi="Calibri" w:cs="Calibri"/>
                <w:color w:val="000000"/>
                <w:sz w:val="20"/>
                <w:szCs w:val="20"/>
                <w:lang w:val="en-GB"/>
              </w:rPr>
            </w:pPr>
          </w:p>
          <w:p w:rsidR="00C00777" w:rsidRPr="007A011C" w:rsidRDefault="00C00777" w:rsidP="00627601">
            <w:pPr>
              <w:rPr>
                <w:rFonts w:ascii="Calibri" w:hAnsi="Calibri" w:cs="Calibri"/>
                <w:color w:val="000000"/>
                <w:sz w:val="20"/>
                <w:szCs w:val="20"/>
                <w:lang w:val="en-GB"/>
              </w:rPr>
            </w:pPr>
            <w:r w:rsidRPr="007A011C">
              <w:rPr>
                <w:rFonts w:ascii="Calibri" w:hAnsi="Calibri" w:cs="Calibri"/>
                <w:color w:val="000000"/>
                <w:sz w:val="20"/>
                <w:szCs w:val="20"/>
                <w:lang w:val="en-GB"/>
              </w:rPr>
              <w:lastRenderedPageBreak/>
              <w:t xml:space="preserve">The study plan for the Master’s study in Nanoscience for nanobiology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027"/>
              <w:gridCol w:w="1435"/>
              <w:gridCol w:w="1435"/>
            </w:tblGrid>
            <w:tr w:rsidR="00D63B5B" w:rsidRPr="006D7F83" w:rsidTr="006D7F83">
              <w:tc>
                <w:tcPr>
                  <w:tcW w:w="0" w:type="auto"/>
                  <w:shd w:val="clear" w:color="auto" w:fill="auto"/>
                </w:tcPr>
                <w:p w:rsidR="00D63B5B" w:rsidRPr="006D7F83" w:rsidRDefault="00D63B5B" w:rsidP="006D7F83">
                  <w:pPr>
                    <w:rPr>
                      <w:rFonts w:ascii="Calibri" w:hAnsi="Calibri" w:cs="Calibri"/>
                      <w:color w:val="000000"/>
                      <w:sz w:val="20"/>
                      <w:szCs w:val="20"/>
                      <w:lang w:val="en-GB"/>
                    </w:rPr>
                  </w:pPr>
                  <w:r w:rsidRPr="006D7F83">
                    <w:rPr>
                      <w:rFonts w:ascii="Calibri" w:hAnsi="Calibri" w:cs="Calibri"/>
                      <w:color w:val="000000"/>
                      <w:sz w:val="20"/>
                      <w:szCs w:val="20"/>
                      <w:lang w:val="en-GB"/>
                    </w:rPr>
                    <w:t>4. semester</w:t>
                  </w:r>
                </w:p>
              </w:tc>
              <w:tc>
                <w:tcPr>
                  <w:tcW w:w="0" w:type="auto"/>
                  <w:shd w:val="clear" w:color="auto" w:fill="auto"/>
                </w:tcPr>
                <w:p w:rsidR="00D63B5B" w:rsidRPr="006D7F83" w:rsidRDefault="00D63B5B">
                  <w:pPr>
                    <w:rPr>
                      <w:lang w:val="en-GB"/>
                    </w:rPr>
                  </w:pPr>
                  <w:r w:rsidRPr="006D7F83">
                    <w:rPr>
                      <w:rFonts w:ascii="Calibri" w:hAnsi="Calibri" w:cs="Calibri"/>
                      <w:color w:val="000000"/>
                      <w:sz w:val="20"/>
                      <w:szCs w:val="20"/>
                      <w:lang w:val="en-GB"/>
                    </w:rPr>
                    <w:t>Project</w:t>
                  </w:r>
                </w:p>
              </w:tc>
              <w:tc>
                <w:tcPr>
                  <w:tcW w:w="0" w:type="auto"/>
                  <w:shd w:val="clear" w:color="auto" w:fill="auto"/>
                </w:tcPr>
                <w:p w:rsidR="00D63B5B" w:rsidRPr="006D7F83" w:rsidRDefault="00D63B5B">
                  <w:pPr>
                    <w:rPr>
                      <w:lang w:val="en-GB"/>
                    </w:rPr>
                  </w:pPr>
                  <w:r w:rsidRPr="006D7F83">
                    <w:rPr>
                      <w:rFonts w:ascii="Calibri" w:hAnsi="Calibri" w:cs="Calibri"/>
                      <w:color w:val="000000"/>
                      <w:sz w:val="20"/>
                      <w:szCs w:val="20"/>
                      <w:lang w:val="en-GB"/>
                    </w:rPr>
                    <w:t>Project</w:t>
                  </w:r>
                </w:p>
              </w:tc>
              <w:tc>
                <w:tcPr>
                  <w:tcW w:w="0" w:type="auto"/>
                  <w:shd w:val="clear" w:color="auto" w:fill="auto"/>
                </w:tcPr>
                <w:p w:rsidR="00D63B5B" w:rsidRPr="006D7F83" w:rsidRDefault="00D63B5B">
                  <w:pPr>
                    <w:rPr>
                      <w:lang w:val="en-GB"/>
                    </w:rPr>
                  </w:pPr>
                  <w:r w:rsidRPr="006D7F83">
                    <w:rPr>
                      <w:rFonts w:ascii="Calibri" w:hAnsi="Calibri" w:cs="Calibri"/>
                      <w:color w:val="000000"/>
                      <w:sz w:val="20"/>
                      <w:szCs w:val="20"/>
                      <w:lang w:val="en-GB"/>
                    </w:rPr>
                    <w:t>Project</w:t>
                  </w:r>
                </w:p>
              </w:tc>
            </w:tr>
            <w:tr w:rsidR="00D63B5B" w:rsidRPr="006D7F83" w:rsidTr="006D7F83">
              <w:tc>
                <w:tcPr>
                  <w:tcW w:w="0" w:type="auto"/>
                  <w:shd w:val="clear" w:color="auto" w:fill="auto"/>
                </w:tcPr>
                <w:p w:rsidR="00D63B5B" w:rsidRPr="006D7F83" w:rsidRDefault="00D63B5B" w:rsidP="006D7F83">
                  <w:pPr>
                    <w:rPr>
                      <w:rFonts w:ascii="Calibri" w:hAnsi="Calibri" w:cs="Calibri"/>
                      <w:color w:val="000000"/>
                      <w:sz w:val="20"/>
                      <w:szCs w:val="20"/>
                      <w:lang w:val="en-GB"/>
                    </w:rPr>
                  </w:pPr>
                  <w:r w:rsidRPr="006D7F83">
                    <w:rPr>
                      <w:rFonts w:ascii="Calibri" w:hAnsi="Calibri" w:cs="Calibri"/>
                      <w:color w:val="000000"/>
                      <w:sz w:val="20"/>
                      <w:szCs w:val="20"/>
                      <w:lang w:val="en-GB"/>
                    </w:rPr>
                    <w:t>3. semester</w:t>
                  </w:r>
                </w:p>
              </w:tc>
              <w:tc>
                <w:tcPr>
                  <w:tcW w:w="0" w:type="auto"/>
                  <w:shd w:val="clear" w:color="auto" w:fill="auto"/>
                </w:tcPr>
                <w:p w:rsidR="00D63B5B" w:rsidRPr="006D7F83" w:rsidRDefault="00D63B5B" w:rsidP="006D7F83">
                  <w:pPr>
                    <w:rPr>
                      <w:rFonts w:ascii="Calibri" w:hAnsi="Calibri" w:cs="Calibri"/>
                      <w:color w:val="000000"/>
                      <w:sz w:val="20"/>
                      <w:szCs w:val="20"/>
                      <w:lang w:val="en-GB"/>
                    </w:rPr>
                  </w:pPr>
                  <w:r w:rsidRPr="006D7F83">
                    <w:rPr>
                      <w:rFonts w:ascii="Calibri" w:hAnsi="Calibri" w:cs="Calibri"/>
                      <w:color w:val="000000"/>
                      <w:sz w:val="20"/>
                      <w:szCs w:val="20"/>
                      <w:lang w:val="en-GB"/>
                    </w:rPr>
                    <w:t>NANO300 + NANO310</w:t>
                  </w:r>
                </w:p>
              </w:tc>
              <w:tc>
                <w:tcPr>
                  <w:tcW w:w="0" w:type="auto"/>
                  <w:shd w:val="clear" w:color="auto" w:fill="auto"/>
                </w:tcPr>
                <w:p w:rsidR="00D63B5B" w:rsidRPr="006D7F83" w:rsidRDefault="00D63B5B" w:rsidP="006D7F83">
                  <w:pPr>
                    <w:rPr>
                      <w:rFonts w:ascii="Calibri" w:hAnsi="Calibri" w:cs="Calibri"/>
                      <w:color w:val="000000"/>
                      <w:sz w:val="20"/>
                      <w:szCs w:val="20"/>
                      <w:lang w:val="en-GB"/>
                    </w:rPr>
                  </w:pPr>
                  <w:r w:rsidRPr="006D7F83">
                    <w:rPr>
                      <w:rFonts w:ascii="Calibri" w:hAnsi="Calibri" w:cs="Calibri"/>
                      <w:color w:val="000000"/>
                      <w:sz w:val="20"/>
                      <w:szCs w:val="20"/>
                      <w:lang w:val="en-GB"/>
                    </w:rPr>
                    <w:t>Project</w:t>
                  </w:r>
                </w:p>
              </w:tc>
              <w:tc>
                <w:tcPr>
                  <w:tcW w:w="0" w:type="auto"/>
                  <w:shd w:val="clear" w:color="auto" w:fill="auto"/>
                </w:tcPr>
                <w:p w:rsidR="00D63B5B" w:rsidRPr="006D7F83" w:rsidRDefault="00D63B5B" w:rsidP="006D7F83">
                  <w:pPr>
                    <w:rPr>
                      <w:rFonts w:ascii="Calibri" w:hAnsi="Calibri" w:cs="Calibri"/>
                      <w:color w:val="000000"/>
                      <w:sz w:val="20"/>
                      <w:szCs w:val="20"/>
                      <w:lang w:val="en-GB"/>
                    </w:rPr>
                  </w:pPr>
                  <w:r w:rsidRPr="006D7F83">
                    <w:rPr>
                      <w:rFonts w:ascii="Calibri" w:hAnsi="Calibri" w:cs="Calibri"/>
                      <w:color w:val="000000"/>
                      <w:sz w:val="20"/>
                      <w:szCs w:val="20"/>
                      <w:lang w:val="en-GB"/>
                    </w:rPr>
                    <w:t>Project</w:t>
                  </w:r>
                </w:p>
              </w:tc>
            </w:tr>
            <w:tr w:rsidR="00D63B5B" w:rsidRPr="006D7F83" w:rsidTr="006D7F83">
              <w:tc>
                <w:tcPr>
                  <w:tcW w:w="0" w:type="auto"/>
                  <w:shd w:val="clear" w:color="auto" w:fill="auto"/>
                </w:tcPr>
                <w:p w:rsidR="00D63B5B" w:rsidRPr="006D7F83" w:rsidRDefault="00D63B5B" w:rsidP="006D7F83">
                  <w:pPr>
                    <w:rPr>
                      <w:rFonts w:ascii="Calibri" w:hAnsi="Calibri" w:cs="Calibri"/>
                      <w:color w:val="000000"/>
                      <w:sz w:val="20"/>
                      <w:szCs w:val="20"/>
                      <w:lang w:val="en-GB"/>
                    </w:rPr>
                  </w:pPr>
                  <w:r w:rsidRPr="006D7F83">
                    <w:rPr>
                      <w:rFonts w:ascii="Calibri" w:hAnsi="Calibri" w:cs="Calibri"/>
                      <w:color w:val="000000"/>
                      <w:sz w:val="20"/>
                      <w:szCs w:val="20"/>
                      <w:lang w:val="en-GB"/>
                    </w:rPr>
                    <w:t>2. semester</w:t>
                  </w:r>
                </w:p>
              </w:tc>
              <w:tc>
                <w:tcPr>
                  <w:tcW w:w="0" w:type="auto"/>
                  <w:shd w:val="clear" w:color="auto" w:fill="auto"/>
                </w:tcPr>
                <w:p w:rsidR="00D63B5B" w:rsidRPr="006D7F83" w:rsidRDefault="00D63B5B" w:rsidP="006D7F83">
                  <w:pPr>
                    <w:rPr>
                      <w:rFonts w:ascii="Calibri" w:hAnsi="Calibri" w:cs="Calibri"/>
                      <w:color w:val="000000"/>
                      <w:sz w:val="20"/>
                      <w:szCs w:val="20"/>
                      <w:lang w:val="en-GB"/>
                    </w:rPr>
                  </w:pPr>
                  <w:r w:rsidRPr="006D7F83">
                    <w:rPr>
                      <w:rFonts w:ascii="Calibri" w:hAnsi="Calibri" w:cs="Calibri"/>
                      <w:color w:val="000000"/>
                      <w:sz w:val="20"/>
                      <w:szCs w:val="20"/>
                      <w:lang w:val="en-GB"/>
                    </w:rPr>
                    <w:t>Elective course</w:t>
                  </w:r>
                </w:p>
              </w:tc>
              <w:tc>
                <w:tcPr>
                  <w:tcW w:w="0" w:type="auto"/>
                  <w:shd w:val="clear" w:color="auto" w:fill="auto"/>
                </w:tcPr>
                <w:p w:rsidR="00D63B5B" w:rsidRPr="006D7F83" w:rsidRDefault="00D63B5B" w:rsidP="006D7F83">
                  <w:pPr>
                    <w:rPr>
                      <w:rFonts w:ascii="Calibri" w:hAnsi="Calibri" w:cs="Calibri"/>
                      <w:color w:val="000000"/>
                      <w:sz w:val="20"/>
                      <w:szCs w:val="20"/>
                      <w:lang w:val="en-GB"/>
                    </w:rPr>
                  </w:pPr>
                  <w:r w:rsidRPr="006D7F83">
                    <w:rPr>
                      <w:rFonts w:ascii="Calibri" w:hAnsi="Calibri" w:cs="Calibri"/>
                      <w:color w:val="000000"/>
                      <w:sz w:val="20"/>
                      <w:szCs w:val="20"/>
                      <w:lang w:val="en-GB"/>
                    </w:rPr>
                    <w:t>Elective course</w:t>
                  </w:r>
                </w:p>
              </w:tc>
              <w:tc>
                <w:tcPr>
                  <w:tcW w:w="0" w:type="auto"/>
                  <w:shd w:val="clear" w:color="auto" w:fill="auto"/>
                </w:tcPr>
                <w:p w:rsidR="00D63B5B" w:rsidRPr="006D7F83" w:rsidRDefault="00D63B5B" w:rsidP="006D7F83">
                  <w:pPr>
                    <w:rPr>
                      <w:rFonts w:ascii="Calibri" w:hAnsi="Calibri" w:cs="Calibri"/>
                      <w:color w:val="000000"/>
                      <w:sz w:val="20"/>
                      <w:szCs w:val="20"/>
                      <w:lang w:val="en-GB"/>
                    </w:rPr>
                  </w:pPr>
                  <w:r w:rsidRPr="006D7F83">
                    <w:rPr>
                      <w:rFonts w:ascii="Calibri" w:hAnsi="Calibri" w:cs="Calibri"/>
                      <w:color w:val="000000"/>
                      <w:sz w:val="20"/>
                      <w:szCs w:val="20"/>
                      <w:lang w:val="en-GB"/>
                    </w:rPr>
                    <w:t>Project</w:t>
                  </w:r>
                </w:p>
              </w:tc>
            </w:tr>
            <w:tr w:rsidR="00D63B5B" w:rsidRPr="006D7F83" w:rsidTr="006D7F83">
              <w:tc>
                <w:tcPr>
                  <w:tcW w:w="0" w:type="auto"/>
                  <w:shd w:val="clear" w:color="auto" w:fill="auto"/>
                </w:tcPr>
                <w:p w:rsidR="00D63B5B" w:rsidRPr="006D7F83" w:rsidRDefault="00D63B5B" w:rsidP="006D7F83">
                  <w:pPr>
                    <w:rPr>
                      <w:rFonts w:ascii="Calibri" w:hAnsi="Calibri" w:cs="Calibri"/>
                      <w:color w:val="000000"/>
                      <w:sz w:val="20"/>
                      <w:szCs w:val="20"/>
                      <w:lang w:val="en-GB"/>
                    </w:rPr>
                  </w:pPr>
                  <w:r w:rsidRPr="006D7F83">
                    <w:rPr>
                      <w:rFonts w:ascii="Calibri" w:hAnsi="Calibri" w:cs="Calibri"/>
                      <w:color w:val="000000"/>
                      <w:sz w:val="20"/>
                      <w:szCs w:val="20"/>
                      <w:lang w:val="en-GB"/>
                    </w:rPr>
                    <w:t>1. semester</w:t>
                  </w:r>
                </w:p>
              </w:tc>
              <w:tc>
                <w:tcPr>
                  <w:tcW w:w="0" w:type="auto"/>
                  <w:shd w:val="clear" w:color="auto" w:fill="auto"/>
                </w:tcPr>
                <w:p w:rsidR="00D63B5B" w:rsidRPr="006D7F83" w:rsidRDefault="00E85425" w:rsidP="006D7F83">
                  <w:pPr>
                    <w:rPr>
                      <w:rFonts w:ascii="Calibri" w:hAnsi="Calibri" w:cs="Calibri"/>
                      <w:color w:val="000000"/>
                      <w:sz w:val="20"/>
                      <w:szCs w:val="20"/>
                      <w:lang w:val="en-GB"/>
                    </w:rPr>
                  </w:pPr>
                  <w:r>
                    <w:rPr>
                      <w:rFonts w:ascii="Calibri" w:hAnsi="Calibri" w:cs="Calibri"/>
                      <w:color w:val="000000"/>
                      <w:sz w:val="20"/>
                      <w:szCs w:val="20"/>
                      <w:lang w:val="en-GB"/>
                    </w:rPr>
                    <w:t>Elective course</w:t>
                  </w:r>
                </w:p>
              </w:tc>
              <w:tc>
                <w:tcPr>
                  <w:tcW w:w="0" w:type="auto"/>
                  <w:shd w:val="clear" w:color="auto" w:fill="auto"/>
                </w:tcPr>
                <w:p w:rsidR="00D63B5B" w:rsidRPr="006D7F83" w:rsidRDefault="00D63B5B" w:rsidP="006D7F83">
                  <w:pPr>
                    <w:rPr>
                      <w:rFonts w:ascii="Calibri" w:hAnsi="Calibri" w:cs="Calibri"/>
                      <w:color w:val="000000"/>
                      <w:sz w:val="20"/>
                      <w:szCs w:val="20"/>
                      <w:lang w:val="en-GB"/>
                    </w:rPr>
                  </w:pPr>
                  <w:r w:rsidRPr="006D7F83">
                    <w:rPr>
                      <w:rFonts w:ascii="Calibri" w:hAnsi="Calibri" w:cs="Calibri"/>
                      <w:color w:val="000000"/>
                      <w:sz w:val="20"/>
                      <w:szCs w:val="20"/>
                      <w:lang w:val="en-GB"/>
                    </w:rPr>
                    <w:t>BMED325</w:t>
                  </w:r>
                </w:p>
              </w:tc>
              <w:tc>
                <w:tcPr>
                  <w:tcW w:w="0" w:type="auto"/>
                  <w:shd w:val="clear" w:color="auto" w:fill="auto"/>
                </w:tcPr>
                <w:p w:rsidR="00D63B5B" w:rsidRPr="006D7F83" w:rsidRDefault="00D63B5B" w:rsidP="006D7F83">
                  <w:pPr>
                    <w:rPr>
                      <w:rFonts w:ascii="Calibri" w:hAnsi="Calibri" w:cs="Calibri"/>
                      <w:color w:val="000000"/>
                      <w:sz w:val="20"/>
                      <w:szCs w:val="20"/>
                      <w:lang w:val="en-GB"/>
                    </w:rPr>
                  </w:pPr>
                  <w:r w:rsidRPr="006D7F83">
                    <w:rPr>
                      <w:rFonts w:ascii="Calibri" w:hAnsi="Calibri" w:cs="Calibri"/>
                      <w:color w:val="000000"/>
                      <w:sz w:val="20"/>
                      <w:szCs w:val="20"/>
                      <w:lang w:val="en-GB"/>
                    </w:rPr>
                    <w:t>Elective course</w:t>
                  </w:r>
                </w:p>
              </w:tc>
            </w:tr>
          </w:tbl>
          <w:p w:rsidR="00D63B5B" w:rsidRPr="007A011C" w:rsidRDefault="00D63B5B" w:rsidP="00627601">
            <w:pPr>
              <w:rPr>
                <w:rFonts w:ascii="Calibri" w:hAnsi="Calibri" w:cs="Calibri"/>
                <w:sz w:val="20"/>
                <w:szCs w:val="20"/>
                <w:u w:val="single"/>
                <w:lang w:val="en-GB"/>
              </w:rPr>
            </w:pPr>
          </w:p>
          <w:p w:rsidR="00C00777" w:rsidRPr="007A011C" w:rsidRDefault="00C00777" w:rsidP="00627601">
            <w:pPr>
              <w:rPr>
                <w:rFonts w:ascii="Calibri" w:hAnsi="Calibri" w:cs="Calibri"/>
                <w:sz w:val="20"/>
                <w:szCs w:val="20"/>
                <w:u w:val="single"/>
                <w:lang w:val="en-GB"/>
              </w:rPr>
            </w:pPr>
            <w:r w:rsidRPr="007A011C">
              <w:rPr>
                <w:rFonts w:ascii="Calibri" w:hAnsi="Calibri" w:cs="Calibri"/>
                <w:sz w:val="20"/>
                <w:szCs w:val="20"/>
                <w:u w:val="single"/>
                <w:lang w:val="en-GB"/>
              </w:rPr>
              <w:t>For candidates who take a master</w:t>
            </w:r>
            <w:r w:rsidR="007A011C" w:rsidRPr="007A011C">
              <w:rPr>
                <w:rFonts w:ascii="Calibri" w:hAnsi="Calibri" w:cs="Calibri"/>
                <w:sz w:val="20"/>
                <w:szCs w:val="20"/>
                <w:u w:val="single"/>
                <w:lang w:val="en-GB"/>
              </w:rPr>
              <w:t>’s</w:t>
            </w:r>
            <w:r w:rsidRPr="007A011C">
              <w:rPr>
                <w:rFonts w:ascii="Calibri" w:hAnsi="Calibri" w:cs="Calibri"/>
                <w:sz w:val="20"/>
                <w:szCs w:val="20"/>
                <w:u w:val="single"/>
                <w:lang w:val="en-GB"/>
              </w:rPr>
              <w:t xml:space="preserve"> project in nanophysics or nanochemistry </w:t>
            </w:r>
          </w:p>
          <w:p w:rsidR="00C00777" w:rsidRPr="007A011C" w:rsidRDefault="00C00777" w:rsidP="00627601">
            <w:pPr>
              <w:rPr>
                <w:rFonts w:ascii="Calibri" w:hAnsi="Calibri" w:cs="Calibri"/>
                <w:color w:val="000000"/>
                <w:sz w:val="20"/>
                <w:szCs w:val="20"/>
                <w:lang w:val="en-GB"/>
              </w:rPr>
            </w:pPr>
            <w:r w:rsidRPr="007A011C">
              <w:rPr>
                <w:rFonts w:ascii="Calibri" w:hAnsi="Calibri" w:cs="Calibri"/>
                <w:color w:val="000000"/>
                <w:sz w:val="20"/>
                <w:szCs w:val="20"/>
                <w:lang w:val="en-GB"/>
              </w:rPr>
              <w:t xml:space="preserve">The courses NANO300 </w:t>
            </w:r>
            <w:r w:rsidRPr="007A011C">
              <w:rPr>
                <w:rStyle w:val="I"/>
                <w:rFonts w:ascii="Calibri" w:hAnsi="Calibri" w:cs="Calibri"/>
                <w:color w:val="000000"/>
                <w:sz w:val="20"/>
                <w:szCs w:val="20"/>
                <w:lang w:val="en-GB"/>
              </w:rPr>
              <w:t xml:space="preserve">Seminar in nanoscience </w:t>
            </w:r>
            <w:r w:rsidRPr="007A011C">
              <w:rPr>
                <w:rFonts w:ascii="Calibri" w:hAnsi="Calibri" w:cs="Calibri"/>
                <w:color w:val="000000"/>
                <w:sz w:val="20"/>
                <w:szCs w:val="20"/>
                <w:lang w:val="en-GB"/>
              </w:rPr>
              <w:t xml:space="preserve">and NANO310 </w:t>
            </w:r>
            <w:r w:rsidRPr="007A011C">
              <w:rPr>
                <w:rStyle w:val="I"/>
                <w:rFonts w:ascii="Calibri" w:hAnsi="Calibri" w:cs="Calibri"/>
                <w:color w:val="000000"/>
                <w:sz w:val="20"/>
                <w:szCs w:val="20"/>
                <w:lang w:val="en-GB"/>
              </w:rPr>
              <w:t xml:space="preserve">Nanoethics </w:t>
            </w:r>
            <w:r w:rsidRPr="007A011C">
              <w:rPr>
                <w:rStyle w:val="I"/>
                <w:rFonts w:ascii="Calibri" w:hAnsi="Calibri" w:cs="Calibri"/>
                <w:i w:val="0"/>
                <w:color w:val="000000"/>
                <w:sz w:val="20"/>
                <w:szCs w:val="20"/>
                <w:lang w:val="en-GB"/>
              </w:rPr>
              <w:t>are mandatory</w:t>
            </w:r>
            <w:r w:rsidRPr="007A011C">
              <w:rPr>
                <w:rStyle w:val="I"/>
                <w:rFonts w:ascii="Calibri" w:hAnsi="Calibri" w:cs="Calibri"/>
                <w:color w:val="000000"/>
                <w:sz w:val="20"/>
                <w:szCs w:val="20"/>
                <w:lang w:val="en-GB"/>
              </w:rPr>
              <w:t xml:space="preserve">. </w:t>
            </w:r>
            <w:r w:rsidRPr="007A011C">
              <w:rPr>
                <w:rFonts w:ascii="Calibri" w:hAnsi="Calibri" w:cs="Calibri"/>
                <w:color w:val="000000"/>
                <w:sz w:val="20"/>
                <w:szCs w:val="20"/>
                <w:lang w:val="en-GB"/>
              </w:rPr>
              <w:t xml:space="preserve"> </w:t>
            </w:r>
            <w:r w:rsidR="00E764A8">
              <w:rPr>
                <w:rFonts w:ascii="Calibri" w:hAnsi="Calibri" w:cs="Calibri"/>
                <w:sz w:val="20"/>
                <w:szCs w:val="20"/>
                <w:lang w:val="en-GB"/>
              </w:rPr>
              <w:t xml:space="preserve">The remaining courses </w:t>
            </w:r>
            <w:r w:rsidRPr="007A011C">
              <w:rPr>
                <w:rFonts w:ascii="Calibri" w:hAnsi="Calibri" w:cs="Calibri"/>
                <w:sz w:val="20"/>
                <w:szCs w:val="20"/>
                <w:lang w:val="en-GB"/>
              </w:rPr>
              <w:t xml:space="preserve">must be on a 200- or 300 level and are chosen in agreement with the supervisor.  </w:t>
            </w:r>
            <w:r w:rsidRPr="007A011C">
              <w:rPr>
                <w:rFonts w:ascii="Calibri" w:hAnsi="Calibri" w:cs="Calibri"/>
                <w:color w:val="000000"/>
                <w:sz w:val="20"/>
                <w:szCs w:val="20"/>
                <w:lang w:val="en-GB"/>
              </w:rPr>
              <w:t> </w:t>
            </w:r>
          </w:p>
          <w:p w:rsidR="00C00777" w:rsidRPr="007A011C" w:rsidRDefault="00C00777" w:rsidP="00627601">
            <w:pPr>
              <w:rPr>
                <w:rFonts w:ascii="Calibri" w:hAnsi="Calibri" w:cs="Calibri"/>
                <w:color w:val="000000"/>
                <w:sz w:val="20"/>
                <w:szCs w:val="20"/>
                <w:lang w:val="en-GB"/>
              </w:rPr>
            </w:pPr>
          </w:p>
          <w:p w:rsidR="00C00777" w:rsidRPr="007A011C" w:rsidRDefault="00C00777" w:rsidP="00627601">
            <w:pPr>
              <w:rPr>
                <w:rFonts w:ascii="Calibri" w:hAnsi="Calibri" w:cs="Calibri"/>
                <w:color w:val="000000"/>
                <w:sz w:val="20"/>
                <w:szCs w:val="20"/>
                <w:lang w:val="en-GB"/>
              </w:rPr>
            </w:pPr>
            <w:r w:rsidRPr="007A011C">
              <w:rPr>
                <w:rFonts w:ascii="Calibri" w:hAnsi="Calibri" w:cs="Calibri"/>
                <w:color w:val="000000"/>
                <w:sz w:val="20"/>
                <w:szCs w:val="20"/>
                <w:lang w:val="en-GB"/>
              </w:rPr>
              <w:t>The study plan for the Master’s study in Nanoscience for nanophysics and nanochemistry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027"/>
              <w:gridCol w:w="1435"/>
              <w:gridCol w:w="1435"/>
            </w:tblGrid>
            <w:tr w:rsidR="00C276A9" w:rsidRPr="006D7F83" w:rsidTr="006D7F83">
              <w:tc>
                <w:tcPr>
                  <w:tcW w:w="0" w:type="auto"/>
                  <w:shd w:val="clear" w:color="auto" w:fill="auto"/>
                </w:tcPr>
                <w:p w:rsidR="00C276A9" w:rsidRPr="006D7F83" w:rsidRDefault="00C276A9" w:rsidP="006D7F83">
                  <w:pPr>
                    <w:rPr>
                      <w:rFonts w:ascii="Calibri" w:hAnsi="Calibri" w:cs="Calibri"/>
                      <w:color w:val="000000"/>
                      <w:sz w:val="20"/>
                      <w:szCs w:val="20"/>
                      <w:lang w:val="en-GB"/>
                    </w:rPr>
                  </w:pPr>
                  <w:r w:rsidRPr="006D7F83">
                    <w:rPr>
                      <w:rFonts w:ascii="Calibri" w:hAnsi="Calibri" w:cs="Calibri"/>
                      <w:color w:val="000000"/>
                      <w:sz w:val="20"/>
                      <w:szCs w:val="20"/>
                      <w:lang w:val="en-GB"/>
                    </w:rPr>
                    <w:t>4. semester</w:t>
                  </w:r>
                </w:p>
              </w:tc>
              <w:tc>
                <w:tcPr>
                  <w:tcW w:w="0" w:type="auto"/>
                  <w:shd w:val="clear" w:color="auto" w:fill="auto"/>
                </w:tcPr>
                <w:p w:rsidR="00C276A9" w:rsidRPr="006D7F83" w:rsidRDefault="00C276A9" w:rsidP="006D7F83">
                  <w:pPr>
                    <w:rPr>
                      <w:lang w:val="en-GB"/>
                    </w:rPr>
                  </w:pPr>
                  <w:r w:rsidRPr="006D7F83">
                    <w:rPr>
                      <w:rFonts w:ascii="Calibri" w:hAnsi="Calibri" w:cs="Calibri"/>
                      <w:color w:val="000000"/>
                      <w:sz w:val="20"/>
                      <w:szCs w:val="20"/>
                      <w:lang w:val="en-GB"/>
                    </w:rPr>
                    <w:t>Project</w:t>
                  </w:r>
                </w:p>
              </w:tc>
              <w:tc>
                <w:tcPr>
                  <w:tcW w:w="0" w:type="auto"/>
                  <w:shd w:val="clear" w:color="auto" w:fill="auto"/>
                </w:tcPr>
                <w:p w:rsidR="00C276A9" w:rsidRPr="006D7F83" w:rsidRDefault="00C276A9" w:rsidP="006D7F83">
                  <w:pPr>
                    <w:rPr>
                      <w:lang w:val="en-GB"/>
                    </w:rPr>
                  </w:pPr>
                  <w:r w:rsidRPr="006D7F83">
                    <w:rPr>
                      <w:rFonts w:ascii="Calibri" w:hAnsi="Calibri" w:cs="Calibri"/>
                      <w:color w:val="000000"/>
                      <w:sz w:val="20"/>
                      <w:szCs w:val="20"/>
                      <w:lang w:val="en-GB"/>
                    </w:rPr>
                    <w:t>Project</w:t>
                  </w:r>
                </w:p>
              </w:tc>
              <w:tc>
                <w:tcPr>
                  <w:tcW w:w="0" w:type="auto"/>
                  <w:shd w:val="clear" w:color="auto" w:fill="auto"/>
                </w:tcPr>
                <w:p w:rsidR="00C276A9" w:rsidRPr="006D7F83" w:rsidRDefault="00C276A9" w:rsidP="006D7F83">
                  <w:pPr>
                    <w:rPr>
                      <w:lang w:val="en-GB"/>
                    </w:rPr>
                  </w:pPr>
                  <w:r w:rsidRPr="006D7F83">
                    <w:rPr>
                      <w:rFonts w:ascii="Calibri" w:hAnsi="Calibri" w:cs="Calibri"/>
                      <w:color w:val="000000"/>
                      <w:sz w:val="20"/>
                      <w:szCs w:val="20"/>
                      <w:lang w:val="en-GB"/>
                    </w:rPr>
                    <w:t>Project</w:t>
                  </w:r>
                </w:p>
              </w:tc>
            </w:tr>
            <w:tr w:rsidR="00C276A9" w:rsidRPr="006D7F83" w:rsidTr="006D7F83">
              <w:tc>
                <w:tcPr>
                  <w:tcW w:w="0" w:type="auto"/>
                  <w:shd w:val="clear" w:color="auto" w:fill="auto"/>
                </w:tcPr>
                <w:p w:rsidR="00C276A9" w:rsidRPr="006D7F83" w:rsidRDefault="00C276A9" w:rsidP="006D7F83">
                  <w:pPr>
                    <w:rPr>
                      <w:rFonts w:ascii="Calibri" w:hAnsi="Calibri" w:cs="Calibri"/>
                      <w:color w:val="000000"/>
                      <w:sz w:val="20"/>
                      <w:szCs w:val="20"/>
                      <w:lang w:val="en-GB"/>
                    </w:rPr>
                  </w:pPr>
                  <w:r w:rsidRPr="006D7F83">
                    <w:rPr>
                      <w:rFonts w:ascii="Calibri" w:hAnsi="Calibri" w:cs="Calibri"/>
                      <w:color w:val="000000"/>
                      <w:sz w:val="20"/>
                      <w:szCs w:val="20"/>
                      <w:lang w:val="en-GB"/>
                    </w:rPr>
                    <w:t>3. semester</w:t>
                  </w:r>
                </w:p>
              </w:tc>
              <w:tc>
                <w:tcPr>
                  <w:tcW w:w="0" w:type="auto"/>
                  <w:shd w:val="clear" w:color="auto" w:fill="auto"/>
                </w:tcPr>
                <w:p w:rsidR="00C276A9" w:rsidRPr="006D7F83" w:rsidRDefault="00C276A9" w:rsidP="006D7F83">
                  <w:pPr>
                    <w:rPr>
                      <w:rFonts w:ascii="Calibri" w:hAnsi="Calibri" w:cs="Calibri"/>
                      <w:color w:val="000000"/>
                      <w:sz w:val="20"/>
                      <w:szCs w:val="20"/>
                      <w:lang w:val="en-GB"/>
                    </w:rPr>
                  </w:pPr>
                  <w:r w:rsidRPr="006D7F83">
                    <w:rPr>
                      <w:rFonts w:ascii="Calibri" w:hAnsi="Calibri" w:cs="Calibri"/>
                      <w:color w:val="000000"/>
                      <w:sz w:val="20"/>
                      <w:szCs w:val="20"/>
                      <w:lang w:val="en-GB"/>
                    </w:rPr>
                    <w:t>NANO300 + NANO310</w:t>
                  </w:r>
                </w:p>
              </w:tc>
              <w:tc>
                <w:tcPr>
                  <w:tcW w:w="0" w:type="auto"/>
                  <w:shd w:val="clear" w:color="auto" w:fill="auto"/>
                </w:tcPr>
                <w:p w:rsidR="00C276A9" w:rsidRPr="006D7F83" w:rsidRDefault="00C276A9" w:rsidP="006D7F83">
                  <w:pPr>
                    <w:rPr>
                      <w:rFonts w:ascii="Calibri" w:hAnsi="Calibri" w:cs="Calibri"/>
                      <w:color w:val="000000"/>
                      <w:sz w:val="20"/>
                      <w:szCs w:val="20"/>
                      <w:lang w:val="en-GB"/>
                    </w:rPr>
                  </w:pPr>
                  <w:r w:rsidRPr="006D7F83">
                    <w:rPr>
                      <w:rFonts w:ascii="Calibri" w:hAnsi="Calibri" w:cs="Calibri"/>
                      <w:color w:val="000000"/>
                      <w:sz w:val="20"/>
                      <w:szCs w:val="20"/>
                      <w:lang w:val="en-GB"/>
                    </w:rPr>
                    <w:t>Project</w:t>
                  </w:r>
                </w:p>
              </w:tc>
              <w:tc>
                <w:tcPr>
                  <w:tcW w:w="0" w:type="auto"/>
                  <w:shd w:val="clear" w:color="auto" w:fill="auto"/>
                </w:tcPr>
                <w:p w:rsidR="00C276A9" w:rsidRPr="006D7F83" w:rsidRDefault="00C276A9" w:rsidP="006D7F83">
                  <w:pPr>
                    <w:rPr>
                      <w:rFonts w:ascii="Calibri" w:hAnsi="Calibri" w:cs="Calibri"/>
                      <w:color w:val="000000"/>
                      <w:sz w:val="20"/>
                      <w:szCs w:val="20"/>
                      <w:lang w:val="en-GB"/>
                    </w:rPr>
                  </w:pPr>
                  <w:r w:rsidRPr="006D7F83">
                    <w:rPr>
                      <w:rFonts w:ascii="Calibri" w:hAnsi="Calibri" w:cs="Calibri"/>
                      <w:color w:val="000000"/>
                      <w:sz w:val="20"/>
                      <w:szCs w:val="20"/>
                      <w:lang w:val="en-GB"/>
                    </w:rPr>
                    <w:t>Project</w:t>
                  </w:r>
                </w:p>
              </w:tc>
            </w:tr>
            <w:tr w:rsidR="00C276A9" w:rsidRPr="006D7F83" w:rsidTr="006D7F83">
              <w:tc>
                <w:tcPr>
                  <w:tcW w:w="0" w:type="auto"/>
                  <w:shd w:val="clear" w:color="auto" w:fill="auto"/>
                </w:tcPr>
                <w:p w:rsidR="00C276A9" w:rsidRPr="006D7F83" w:rsidRDefault="00C276A9" w:rsidP="006D7F83">
                  <w:pPr>
                    <w:rPr>
                      <w:rFonts w:ascii="Calibri" w:hAnsi="Calibri" w:cs="Calibri"/>
                      <w:color w:val="000000"/>
                      <w:sz w:val="20"/>
                      <w:szCs w:val="20"/>
                      <w:lang w:val="en-GB"/>
                    </w:rPr>
                  </w:pPr>
                  <w:r w:rsidRPr="006D7F83">
                    <w:rPr>
                      <w:rFonts w:ascii="Calibri" w:hAnsi="Calibri" w:cs="Calibri"/>
                      <w:color w:val="000000"/>
                      <w:sz w:val="20"/>
                      <w:szCs w:val="20"/>
                      <w:lang w:val="en-GB"/>
                    </w:rPr>
                    <w:t>2. semester</w:t>
                  </w:r>
                </w:p>
              </w:tc>
              <w:tc>
                <w:tcPr>
                  <w:tcW w:w="0" w:type="auto"/>
                  <w:shd w:val="clear" w:color="auto" w:fill="auto"/>
                </w:tcPr>
                <w:p w:rsidR="00C276A9" w:rsidRPr="006D7F83" w:rsidRDefault="00C276A9" w:rsidP="006D7F83">
                  <w:pPr>
                    <w:rPr>
                      <w:rFonts w:ascii="Calibri" w:hAnsi="Calibri" w:cs="Calibri"/>
                      <w:color w:val="000000"/>
                      <w:sz w:val="20"/>
                      <w:szCs w:val="20"/>
                      <w:lang w:val="en-GB"/>
                    </w:rPr>
                  </w:pPr>
                  <w:r w:rsidRPr="006D7F83">
                    <w:rPr>
                      <w:rFonts w:ascii="Calibri" w:hAnsi="Calibri" w:cs="Calibri"/>
                      <w:color w:val="000000"/>
                      <w:sz w:val="20"/>
                      <w:szCs w:val="20"/>
                      <w:lang w:val="en-GB"/>
                    </w:rPr>
                    <w:t>Elective course</w:t>
                  </w:r>
                </w:p>
              </w:tc>
              <w:tc>
                <w:tcPr>
                  <w:tcW w:w="0" w:type="auto"/>
                  <w:shd w:val="clear" w:color="auto" w:fill="auto"/>
                </w:tcPr>
                <w:p w:rsidR="00C276A9" w:rsidRPr="006D7F83" w:rsidRDefault="00C276A9" w:rsidP="006D7F83">
                  <w:pPr>
                    <w:rPr>
                      <w:rFonts w:ascii="Calibri" w:hAnsi="Calibri" w:cs="Calibri"/>
                      <w:color w:val="000000"/>
                      <w:sz w:val="20"/>
                      <w:szCs w:val="20"/>
                      <w:lang w:val="en-GB"/>
                    </w:rPr>
                  </w:pPr>
                  <w:r w:rsidRPr="006D7F83">
                    <w:rPr>
                      <w:rFonts w:ascii="Calibri" w:hAnsi="Calibri" w:cs="Calibri"/>
                      <w:color w:val="000000"/>
                      <w:sz w:val="20"/>
                      <w:szCs w:val="20"/>
                      <w:lang w:val="en-GB"/>
                    </w:rPr>
                    <w:t>Elective course</w:t>
                  </w:r>
                </w:p>
              </w:tc>
              <w:tc>
                <w:tcPr>
                  <w:tcW w:w="0" w:type="auto"/>
                  <w:shd w:val="clear" w:color="auto" w:fill="auto"/>
                </w:tcPr>
                <w:p w:rsidR="00C276A9" w:rsidRPr="006D7F83" w:rsidRDefault="00C276A9" w:rsidP="006D7F83">
                  <w:pPr>
                    <w:rPr>
                      <w:rFonts w:ascii="Calibri" w:hAnsi="Calibri" w:cs="Calibri"/>
                      <w:color w:val="000000"/>
                      <w:sz w:val="20"/>
                      <w:szCs w:val="20"/>
                      <w:lang w:val="en-GB"/>
                    </w:rPr>
                  </w:pPr>
                  <w:r w:rsidRPr="006D7F83">
                    <w:rPr>
                      <w:rFonts w:ascii="Calibri" w:hAnsi="Calibri" w:cs="Calibri"/>
                      <w:color w:val="000000"/>
                      <w:sz w:val="20"/>
                      <w:szCs w:val="20"/>
                      <w:lang w:val="en-GB"/>
                    </w:rPr>
                    <w:t>Project</w:t>
                  </w:r>
                </w:p>
              </w:tc>
            </w:tr>
            <w:tr w:rsidR="00C276A9" w:rsidRPr="006D7F83" w:rsidTr="006D7F83">
              <w:tc>
                <w:tcPr>
                  <w:tcW w:w="0" w:type="auto"/>
                  <w:shd w:val="clear" w:color="auto" w:fill="auto"/>
                </w:tcPr>
                <w:p w:rsidR="00C276A9" w:rsidRPr="006D7F83" w:rsidRDefault="00C276A9" w:rsidP="006D7F83">
                  <w:pPr>
                    <w:rPr>
                      <w:rFonts w:ascii="Calibri" w:hAnsi="Calibri" w:cs="Calibri"/>
                      <w:color w:val="000000"/>
                      <w:sz w:val="20"/>
                      <w:szCs w:val="20"/>
                      <w:lang w:val="en-GB"/>
                    </w:rPr>
                  </w:pPr>
                  <w:r w:rsidRPr="006D7F83">
                    <w:rPr>
                      <w:rFonts w:ascii="Calibri" w:hAnsi="Calibri" w:cs="Calibri"/>
                      <w:color w:val="000000"/>
                      <w:sz w:val="20"/>
                      <w:szCs w:val="20"/>
                      <w:lang w:val="en-GB"/>
                    </w:rPr>
                    <w:t>1. semester</w:t>
                  </w:r>
                </w:p>
              </w:tc>
              <w:tc>
                <w:tcPr>
                  <w:tcW w:w="0" w:type="auto"/>
                  <w:shd w:val="clear" w:color="auto" w:fill="auto"/>
                </w:tcPr>
                <w:p w:rsidR="00C276A9" w:rsidRPr="006D7F83" w:rsidRDefault="00E85425" w:rsidP="006D7F83">
                  <w:pPr>
                    <w:rPr>
                      <w:rFonts w:ascii="Calibri" w:hAnsi="Calibri" w:cs="Calibri"/>
                      <w:color w:val="000000"/>
                      <w:sz w:val="20"/>
                      <w:szCs w:val="20"/>
                      <w:lang w:val="en-GB"/>
                    </w:rPr>
                  </w:pPr>
                  <w:r>
                    <w:rPr>
                      <w:rFonts w:ascii="Calibri" w:hAnsi="Calibri" w:cs="Calibri"/>
                      <w:color w:val="000000"/>
                      <w:sz w:val="20"/>
                      <w:szCs w:val="20"/>
                      <w:lang w:val="en-GB"/>
                    </w:rPr>
                    <w:t>Elective course</w:t>
                  </w:r>
                </w:p>
              </w:tc>
              <w:tc>
                <w:tcPr>
                  <w:tcW w:w="0" w:type="auto"/>
                  <w:shd w:val="clear" w:color="auto" w:fill="auto"/>
                </w:tcPr>
                <w:p w:rsidR="00C276A9" w:rsidRPr="006D7F83" w:rsidRDefault="00C276A9" w:rsidP="006D7F83">
                  <w:pPr>
                    <w:rPr>
                      <w:rFonts w:ascii="Calibri" w:hAnsi="Calibri" w:cs="Calibri"/>
                      <w:color w:val="000000"/>
                      <w:sz w:val="20"/>
                      <w:szCs w:val="20"/>
                      <w:lang w:val="en-GB"/>
                    </w:rPr>
                  </w:pPr>
                  <w:r w:rsidRPr="006D7F83">
                    <w:rPr>
                      <w:rFonts w:ascii="Calibri" w:hAnsi="Calibri" w:cs="Calibri"/>
                      <w:color w:val="000000"/>
                      <w:sz w:val="20"/>
                      <w:szCs w:val="20"/>
                      <w:lang w:val="en-GB"/>
                    </w:rPr>
                    <w:t>Elective course</w:t>
                  </w:r>
                </w:p>
              </w:tc>
              <w:tc>
                <w:tcPr>
                  <w:tcW w:w="0" w:type="auto"/>
                  <w:shd w:val="clear" w:color="auto" w:fill="auto"/>
                </w:tcPr>
                <w:p w:rsidR="00C276A9" w:rsidRPr="006D7F83" w:rsidRDefault="00C276A9" w:rsidP="006D7F83">
                  <w:pPr>
                    <w:rPr>
                      <w:rFonts w:ascii="Calibri" w:hAnsi="Calibri" w:cs="Calibri"/>
                      <w:color w:val="000000"/>
                      <w:sz w:val="20"/>
                      <w:szCs w:val="20"/>
                      <w:lang w:val="en-GB"/>
                    </w:rPr>
                  </w:pPr>
                  <w:r w:rsidRPr="006D7F83">
                    <w:rPr>
                      <w:rFonts w:ascii="Calibri" w:hAnsi="Calibri" w:cs="Calibri"/>
                      <w:color w:val="000000"/>
                      <w:sz w:val="20"/>
                      <w:szCs w:val="20"/>
                      <w:lang w:val="en-GB"/>
                    </w:rPr>
                    <w:t>Elective course</w:t>
                  </w:r>
                </w:p>
              </w:tc>
            </w:tr>
          </w:tbl>
          <w:p w:rsidR="00C00777" w:rsidRPr="007A011C" w:rsidRDefault="00C00777" w:rsidP="00627601">
            <w:pPr>
              <w:rPr>
                <w:rFonts w:ascii="Calibri" w:hAnsi="Calibri" w:cs="Calibri"/>
                <w:sz w:val="20"/>
                <w:szCs w:val="20"/>
                <w:lang w:val="en-GB"/>
              </w:rPr>
            </w:pPr>
          </w:p>
          <w:p w:rsidR="00C16118" w:rsidRPr="00A46994" w:rsidRDefault="00C00777" w:rsidP="00627601">
            <w:pPr>
              <w:rPr>
                <w:rFonts w:ascii="Calibri" w:hAnsi="Calibri" w:cs="Calibri"/>
                <w:sz w:val="20"/>
                <w:szCs w:val="20"/>
                <w:lang w:val="en-US"/>
              </w:rPr>
            </w:pPr>
            <w:r w:rsidRPr="007A011C">
              <w:rPr>
                <w:rFonts w:ascii="Calibri" w:hAnsi="Calibri" w:cs="Calibri"/>
                <w:sz w:val="20"/>
                <w:szCs w:val="20"/>
                <w:lang w:val="en-GB"/>
              </w:rPr>
              <w:t xml:space="preserve">The </w:t>
            </w:r>
            <w:r w:rsidR="00A46994">
              <w:rPr>
                <w:rFonts w:ascii="Calibri" w:hAnsi="Calibri" w:cs="Calibri"/>
                <w:sz w:val="20"/>
                <w:szCs w:val="20"/>
                <w:lang w:val="en-GB"/>
              </w:rPr>
              <w:t>Master’s thesis</w:t>
            </w:r>
            <w:r w:rsidRPr="007A011C">
              <w:rPr>
                <w:rFonts w:ascii="Calibri" w:hAnsi="Calibri" w:cs="Calibri"/>
                <w:sz w:val="20"/>
                <w:szCs w:val="20"/>
                <w:lang w:val="en-GB"/>
              </w:rPr>
              <w:t xml:space="preserve">: NANO399 </w:t>
            </w:r>
            <w:r w:rsidR="00A46994">
              <w:rPr>
                <w:rFonts w:ascii="Calibri" w:hAnsi="Calibri" w:cs="Calibri"/>
                <w:sz w:val="20"/>
                <w:szCs w:val="20"/>
                <w:lang w:val="en-GB"/>
              </w:rPr>
              <w:t>Master’s thesis</w:t>
            </w:r>
            <w:r w:rsidRPr="007A011C">
              <w:rPr>
                <w:rFonts w:ascii="Calibri" w:hAnsi="Calibri" w:cs="Calibri"/>
                <w:sz w:val="20"/>
                <w:szCs w:val="20"/>
                <w:lang w:val="en-GB"/>
              </w:rPr>
              <w:t xml:space="preserve"> in Nanoscience of 60 credits. The </w:t>
            </w:r>
            <w:r w:rsidR="00A46994">
              <w:rPr>
                <w:rFonts w:ascii="Calibri" w:hAnsi="Calibri" w:cs="Calibri"/>
                <w:sz w:val="20"/>
                <w:szCs w:val="20"/>
                <w:lang w:val="en-GB"/>
              </w:rPr>
              <w:t>Master’s thesis</w:t>
            </w:r>
            <w:r w:rsidRPr="007A011C">
              <w:rPr>
                <w:rFonts w:ascii="Calibri" w:hAnsi="Calibri" w:cs="Calibri"/>
                <w:sz w:val="20"/>
                <w:szCs w:val="20"/>
                <w:lang w:val="en-GB"/>
              </w:rPr>
              <w:t xml:space="preserve"> must be submitted within a deadline at the end of the fourth semester, 20 November or 1 June</w:t>
            </w:r>
            <w:r w:rsidRPr="00A46994">
              <w:rPr>
                <w:rFonts w:ascii="Calibri" w:hAnsi="Calibri" w:cs="Calibri"/>
                <w:sz w:val="20"/>
                <w:szCs w:val="20"/>
                <w:lang w:val="en-US"/>
              </w:rPr>
              <w:t>.</w:t>
            </w:r>
          </w:p>
        </w:tc>
      </w:tr>
      <w:tr w:rsidR="00331A31" w:rsidRPr="005471F9" w:rsidTr="00A6403F">
        <w:trPr>
          <w:trHeight w:val="255"/>
        </w:trPr>
        <w:tc>
          <w:tcPr>
            <w:tcW w:w="1526" w:type="dxa"/>
          </w:tcPr>
          <w:p w:rsidR="00331A31" w:rsidRPr="005471F9" w:rsidRDefault="00331A31" w:rsidP="00627601">
            <w:pPr>
              <w:rPr>
                <w:rFonts w:ascii="Calibri" w:hAnsi="Calibri" w:cs="Calibri"/>
                <w:sz w:val="20"/>
                <w:szCs w:val="20"/>
                <w:lang w:val="nn-NO"/>
              </w:rPr>
            </w:pPr>
            <w:r w:rsidRPr="005471F9">
              <w:rPr>
                <w:rFonts w:ascii="Calibri" w:hAnsi="Calibri" w:cs="Calibri"/>
                <w:sz w:val="20"/>
                <w:szCs w:val="20"/>
                <w:lang w:val="nn-NO"/>
              </w:rPr>
              <w:lastRenderedPageBreak/>
              <w:t>SP_VALGFRI</w:t>
            </w:r>
          </w:p>
        </w:tc>
        <w:tc>
          <w:tcPr>
            <w:tcW w:w="3260" w:type="dxa"/>
            <w:noWrap/>
          </w:tcPr>
          <w:p w:rsidR="00331A31" w:rsidRPr="005471F9" w:rsidRDefault="00331A31" w:rsidP="00627601">
            <w:pPr>
              <w:rPr>
                <w:rFonts w:ascii="Calibri" w:hAnsi="Calibri" w:cs="Calibri"/>
                <w:b/>
                <w:sz w:val="20"/>
                <w:szCs w:val="20"/>
                <w:lang w:val="nn-NO"/>
              </w:rPr>
            </w:pPr>
            <w:r w:rsidRPr="005471F9">
              <w:rPr>
                <w:rFonts w:ascii="Calibri" w:hAnsi="Calibri" w:cs="Calibri"/>
                <w:b/>
                <w:sz w:val="20"/>
                <w:szCs w:val="20"/>
                <w:lang w:val="nn-NO"/>
              </w:rPr>
              <w:t xml:space="preserve">Tilrådde valgemne </w:t>
            </w:r>
          </w:p>
          <w:p w:rsidR="00331A31" w:rsidRPr="005471F9" w:rsidRDefault="00331A31" w:rsidP="00627601">
            <w:pPr>
              <w:rPr>
                <w:rFonts w:ascii="Calibri" w:hAnsi="Calibri" w:cs="Calibri"/>
                <w:sz w:val="20"/>
                <w:szCs w:val="20"/>
                <w:lang w:val="nn-NO"/>
              </w:rPr>
            </w:pPr>
            <w:r w:rsidRPr="005471F9">
              <w:rPr>
                <w:rFonts w:ascii="Calibri" w:hAnsi="Calibri" w:cs="Calibri"/>
                <w:sz w:val="20"/>
                <w:szCs w:val="20"/>
                <w:lang w:val="nn-NO"/>
              </w:rPr>
              <w:t>Recommended electives</w:t>
            </w:r>
          </w:p>
        </w:tc>
        <w:tc>
          <w:tcPr>
            <w:tcW w:w="4394" w:type="dxa"/>
            <w:noWrap/>
          </w:tcPr>
          <w:p w:rsidR="00331A31" w:rsidRPr="005471F9" w:rsidRDefault="001B5C11" w:rsidP="00627601">
            <w:pPr>
              <w:rPr>
                <w:rFonts w:ascii="Calibri" w:hAnsi="Calibri" w:cs="Calibri"/>
                <w:sz w:val="20"/>
                <w:szCs w:val="20"/>
                <w:lang w:val="nn-NO"/>
              </w:rPr>
            </w:pPr>
            <w:r>
              <w:rPr>
                <w:rFonts w:ascii="Calibri" w:hAnsi="Calibri" w:cs="Calibri"/>
                <w:sz w:val="20"/>
                <w:szCs w:val="20"/>
                <w:lang w:val="nn-NO" w:eastAsia="en-US"/>
              </w:rPr>
              <w:t>40-5</w:t>
            </w:r>
            <w:r w:rsidR="002A6BBB" w:rsidRPr="005471F9">
              <w:rPr>
                <w:rFonts w:ascii="Calibri" w:hAnsi="Calibri" w:cs="Calibri"/>
                <w:sz w:val="20"/>
                <w:szCs w:val="20"/>
                <w:lang w:val="nn-NO" w:eastAsia="en-US"/>
              </w:rPr>
              <w:t>0</w:t>
            </w:r>
            <w:r w:rsidR="00331A31" w:rsidRPr="005471F9">
              <w:rPr>
                <w:rFonts w:ascii="Calibri" w:hAnsi="Calibri" w:cs="Calibri"/>
                <w:sz w:val="20"/>
                <w:szCs w:val="20"/>
                <w:lang w:val="nn-NO" w:eastAsia="en-US"/>
              </w:rPr>
              <w:t xml:space="preserve"> studiepoeng i mastergraden er valfrie</w:t>
            </w:r>
            <w:r w:rsidR="00D202AA">
              <w:rPr>
                <w:rFonts w:ascii="Calibri" w:hAnsi="Calibri" w:cs="Calibri"/>
                <w:sz w:val="20"/>
                <w:szCs w:val="20"/>
                <w:lang w:val="nn-NO" w:eastAsia="en-US"/>
              </w:rPr>
              <w:t xml:space="preserve"> og skal veljast i samråd med rettleiar</w:t>
            </w:r>
            <w:r w:rsidR="00362C2B">
              <w:rPr>
                <w:rFonts w:ascii="Calibri" w:hAnsi="Calibri" w:cs="Calibri"/>
                <w:sz w:val="20"/>
                <w:szCs w:val="20"/>
                <w:lang w:val="nn-NO" w:eastAsia="en-US"/>
              </w:rPr>
              <w:t>.</w:t>
            </w:r>
            <w:r w:rsidR="00331A31" w:rsidRPr="005471F9">
              <w:rPr>
                <w:rFonts w:ascii="Calibri" w:hAnsi="Calibri" w:cs="Calibri"/>
                <w:sz w:val="20"/>
                <w:szCs w:val="20"/>
                <w:lang w:val="nn-NO" w:eastAsia="en-US"/>
              </w:rPr>
              <w:t xml:space="preserve"> </w:t>
            </w:r>
          </w:p>
        </w:tc>
        <w:tc>
          <w:tcPr>
            <w:tcW w:w="4820" w:type="dxa"/>
          </w:tcPr>
          <w:p w:rsidR="007E0B25" w:rsidRPr="005471F9" w:rsidRDefault="001B5C11" w:rsidP="00627601">
            <w:pPr>
              <w:rPr>
                <w:rFonts w:ascii="Calibri" w:hAnsi="Calibri" w:cs="Calibri"/>
                <w:sz w:val="20"/>
                <w:szCs w:val="20"/>
                <w:lang w:val="nn-NO"/>
              </w:rPr>
            </w:pPr>
            <w:r>
              <w:rPr>
                <w:rFonts w:ascii="Calibri" w:hAnsi="Calibri" w:cs="Calibri"/>
                <w:sz w:val="20"/>
                <w:szCs w:val="20"/>
                <w:lang w:val="en-US"/>
              </w:rPr>
              <w:t>40-50</w:t>
            </w:r>
            <w:r w:rsidR="007E0B25" w:rsidRPr="00362C2B">
              <w:rPr>
                <w:rFonts w:ascii="Calibri" w:hAnsi="Calibri" w:cs="Calibri"/>
                <w:sz w:val="20"/>
                <w:szCs w:val="20"/>
                <w:lang w:val="en-US"/>
              </w:rPr>
              <w:t xml:space="preserve"> course credits in the Master's programme are elective</w:t>
            </w:r>
            <w:r w:rsidR="00D202AA">
              <w:rPr>
                <w:rFonts w:ascii="Calibri" w:hAnsi="Calibri" w:cs="Calibri"/>
                <w:sz w:val="20"/>
                <w:szCs w:val="20"/>
                <w:lang w:val="en-US"/>
              </w:rPr>
              <w:t xml:space="preserve"> </w:t>
            </w:r>
            <w:r w:rsidR="00682CD8" w:rsidRPr="005471F9">
              <w:rPr>
                <w:rFonts w:ascii="Calibri" w:hAnsi="Calibri" w:cs="Calibri"/>
                <w:sz w:val="20"/>
                <w:szCs w:val="20"/>
                <w:lang w:val="nn-NO"/>
              </w:rPr>
              <w:t xml:space="preserve">and are chosen in agreement with the supervisor. </w:t>
            </w:r>
          </w:p>
        </w:tc>
      </w:tr>
      <w:tr w:rsidR="00331A31" w:rsidRPr="005471F9" w:rsidTr="00A6403F">
        <w:trPr>
          <w:trHeight w:val="255"/>
        </w:trPr>
        <w:tc>
          <w:tcPr>
            <w:tcW w:w="1526" w:type="dxa"/>
          </w:tcPr>
          <w:p w:rsidR="00331A31" w:rsidRPr="005471F9" w:rsidRDefault="00331A31" w:rsidP="00627601">
            <w:pPr>
              <w:rPr>
                <w:rFonts w:ascii="Calibri" w:hAnsi="Calibri" w:cs="Calibri"/>
                <w:color w:val="FF0000"/>
                <w:sz w:val="20"/>
                <w:szCs w:val="20"/>
                <w:lang w:val="nn-NO"/>
              </w:rPr>
            </w:pPr>
            <w:r w:rsidRPr="005471F9">
              <w:rPr>
                <w:rFonts w:ascii="Calibri" w:hAnsi="Calibri" w:cs="Calibri"/>
                <w:sz w:val="20"/>
                <w:szCs w:val="20"/>
                <w:lang w:val="nn-NO"/>
              </w:rPr>
              <w:t>SP_REKKEFO</w:t>
            </w:r>
          </w:p>
        </w:tc>
        <w:tc>
          <w:tcPr>
            <w:tcW w:w="3260" w:type="dxa"/>
            <w:noWrap/>
          </w:tcPr>
          <w:p w:rsidR="00331A31" w:rsidRPr="005471F9" w:rsidRDefault="00331A31" w:rsidP="00627601">
            <w:pPr>
              <w:rPr>
                <w:rFonts w:ascii="Calibri" w:hAnsi="Calibri" w:cs="Calibri"/>
                <w:b/>
                <w:sz w:val="20"/>
                <w:szCs w:val="20"/>
                <w:lang w:val="nn-NO"/>
              </w:rPr>
            </w:pPr>
            <w:r w:rsidRPr="005471F9">
              <w:rPr>
                <w:rFonts w:ascii="Calibri" w:hAnsi="Calibri" w:cs="Calibri"/>
                <w:b/>
                <w:sz w:val="20"/>
                <w:szCs w:val="20"/>
                <w:lang w:val="nn-NO"/>
              </w:rPr>
              <w:t xml:space="preserve">Rekkefølje for emne i studiet </w:t>
            </w:r>
          </w:p>
          <w:p w:rsidR="00331A31" w:rsidRPr="005471F9" w:rsidRDefault="00331A31" w:rsidP="00627601">
            <w:pPr>
              <w:rPr>
                <w:rFonts w:ascii="Calibri" w:hAnsi="Calibri" w:cs="Calibri"/>
                <w:color w:val="FF0000"/>
                <w:sz w:val="20"/>
                <w:szCs w:val="20"/>
                <w:lang w:val="nn-NO"/>
              </w:rPr>
            </w:pPr>
            <w:r w:rsidRPr="005471F9">
              <w:rPr>
                <w:rFonts w:ascii="Calibri" w:hAnsi="Calibri" w:cs="Calibri"/>
                <w:sz w:val="20"/>
                <w:szCs w:val="20"/>
                <w:lang w:val="nn-NO"/>
              </w:rPr>
              <w:t>Sequential requirements, courses</w:t>
            </w:r>
          </w:p>
        </w:tc>
        <w:tc>
          <w:tcPr>
            <w:tcW w:w="4394" w:type="dxa"/>
            <w:noWrap/>
          </w:tcPr>
          <w:p w:rsidR="00331A31" w:rsidRPr="005471F9" w:rsidRDefault="00AF3718" w:rsidP="00627601">
            <w:pPr>
              <w:rPr>
                <w:rFonts w:ascii="Calibri" w:hAnsi="Calibri" w:cs="Calibri"/>
                <w:sz w:val="20"/>
                <w:szCs w:val="20"/>
                <w:lang w:val="nn-NO"/>
              </w:rPr>
            </w:pPr>
            <w:r w:rsidRPr="005471F9">
              <w:rPr>
                <w:rFonts w:ascii="Calibri" w:hAnsi="Calibri" w:cs="Calibri"/>
                <w:sz w:val="20"/>
                <w:szCs w:val="20"/>
                <w:lang w:val="nn-NO"/>
              </w:rPr>
              <w:t>Rekkefølje for emna ser du i tilrådd studieplan</w:t>
            </w:r>
            <w:r w:rsidR="00841932" w:rsidRPr="005471F9">
              <w:rPr>
                <w:rFonts w:ascii="Calibri" w:hAnsi="Calibri" w:cs="Calibri"/>
                <w:sz w:val="20"/>
                <w:szCs w:val="20"/>
                <w:lang w:val="nn-NO"/>
              </w:rPr>
              <w:t xml:space="preserve"> overskrifta «Obligatoriske emne».</w:t>
            </w:r>
          </w:p>
          <w:p w:rsidR="00331A31" w:rsidRPr="005471F9" w:rsidRDefault="00331A31" w:rsidP="00627601">
            <w:pPr>
              <w:rPr>
                <w:rFonts w:ascii="Calibri" w:hAnsi="Calibri" w:cs="Calibri"/>
                <w:sz w:val="20"/>
                <w:szCs w:val="20"/>
                <w:lang w:val="nn-NO"/>
              </w:rPr>
            </w:pPr>
            <w:r w:rsidRPr="005471F9">
              <w:rPr>
                <w:rFonts w:ascii="Calibri" w:hAnsi="Calibri" w:cs="Calibri"/>
                <w:sz w:val="20"/>
                <w:szCs w:val="20"/>
                <w:lang w:val="nn-NO"/>
              </w:rPr>
              <w:t xml:space="preserve"> </w:t>
            </w:r>
          </w:p>
        </w:tc>
        <w:tc>
          <w:tcPr>
            <w:tcW w:w="4820" w:type="dxa"/>
          </w:tcPr>
          <w:p w:rsidR="00841932" w:rsidRPr="005471F9" w:rsidRDefault="00841932" w:rsidP="00627601">
            <w:pPr>
              <w:rPr>
                <w:rFonts w:ascii="Calibri" w:hAnsi="Calibri" w:cs="Calibri"/>
                <w:sz w:val="20"/>
                <w:szCs w:val="20"/>
                <w:lang w:val="nn-NO"/>
              </w:rPr>
            </w:pPr>
            <w:r w:rsidRPr="005471F9">
              <w:rPr>
                <w:rStyle w:val="hps"/>
                <w:rFonts w:ascii="Calibri" w:hAnsi="Calibri" w:cs="Calibri"/>
                <w:color w:val="222222"/>
                <w:sz w:val="20"/>
                <w:szCs w:val="20"/>
                <w:lang w:val="nn-NO"/>
              </w:rPr>
              <w:t>The recommended sequence of</w:t>
            </w:r>
            <w:r w:rsidRPr="005471F9">
              <w:rPr>
                <w:rFonts w:ascii="Calibri" w:hAnsi="Calibri" w:cs="Calibri"/>
                <w:color w:val="222222"/>
                <w:sz w:val="20"/>
                <w:szCs w:val="20"/>
                <w:lang w:val="nn-NO"/>
              </w:rPr>
              <w:t xml:space="preserve"> the </w:t>
            </w:r>
            <w:r w:rsidRPr="005471F9">
              <w:rPr>
                <w:rStyle w:val="hps"/>
                <w:rFonts w:ascii="Calibri" w:hAnsi="Calibri" w:cs="Calibri"/>
                <w:color w:val="222222"/>
                <w:sz w:val="20"/>
                <w:szCs w:val="20"/>
                <w:lang w:val="nn-NO"/>
              </w:rPr>
              <w:t>courses</w:t>
            </w:r>
            <w:r w:rsidRPr="005471F9">
              <w:rPr>
                <w:rFonts w:ascii="Calibri" w:hAnsi="Calibri" w:cs="Calibri"/>
                <w:color w:val="222222"/>
                <w:sz w:val="20"/>
                <w:szCs w:val="20"/>
                <w:lang w:val="nn-NO"/>
              </w:rPr>
              <w:t xml:space="preserve"> in the programme </w:t>
            </w:r>
            <w:r w:rsidRPr="005471F9">
              <w:rPr>
                <w:rStyle w:val="hps"/>
                <w:rFonts w:ascii="Calibri" w:hAnsi="Calibri" w:cs="Calibri"/>
                <w:color w:val="222222"/>
                <w:sz w:val="20"/>
                <w:szCs w:val="20"/>
                <w:lang w:val="nn-NO"/>
              </w:rPr>
              <w:t>can be found under</w:t>
            </w:r>
            <w:r w:rsidRPr="005471F9">
              <w:rPr>
                <w:rFonts w:ascii="Calibri" w:hAnsi="Calibri" w:cs="Calibri"/>
                <w:color w:val="222222"/>
                <w:sz w:val="20"/>
                <w:szCs w:val="20"/>
                <w:lang w:val="nn-NO"/>
              </w:rPr>
              <w:t xml:space="preserve"> </w:t>
            </w:r>
            <w:r w:rsidRPr="005471F9">
              <w:rPr>
                <w:rStyle w:val="hps"/>
                <w:rFonts w:ascii="Calibri" w:hAnsi="Calibri" w:cs="Calibri"/>
                <w:color w:val="222222"/>
                <w:sz w:val="20"/>
                <w:szCs w:val="20"/>
                <w:lang w:val="nn-NO"/>
              </w:rPr>
              <w:t>the heading</w:t>
            </w:r>
            <w:r w:rsidRPr="005471F9">
              <w:rPr>
                <w:rFonts w:ascii="Calibri" w:hAnsi="Calibri" w:cs="Calibri"/>
                <w:sz w:val="20"/>
                <w:szCs w:val="20"/>
                <w:lang w:val="nn-NO"/>
              </w:rPr>
              <w:t xml:space="preserve"> “Compulsory units”</w:t>
            </w:r>
          </w:p>
        </w:tc>
      </w:tr>
      <w:tr w:rsidR="00331A31" w:rsidRPr="005471F9" w:rsidTr="00A6403F">
        <w:trPr>
          <w:trHeight w:val="255"/>
        </w:trPr>
        <w:tc>
          <w:tcPr>
            <w:tcW w:w="1526" w:type="dxa"/>
          </w:tcPr>
          <w:p w:rsidR="00331A31" w:rsidRPr="005471F9" w:rsidRDefault="00331A31" w:rsidP="00627601">
            <w:pPr>
              <w:rPr>
                <w:rFonts w:ascii="Calibri" w:hAnsi="Calibri" w:cs="Calibri"/>
                <w:sz w:val="20"/>
                <w:szCs w:val="20"/>
                <w:lang w:val="nn-NO"/>
              </w:rPr>
            </w:pPr>
            <w:r w:rsidRPr="005471F9">
              <w:rPr>
                <w:rFonts w:ascii="Calibri" w:hAnsi="Calibri" w:cs="Calibri"/>
                <w:sz w:val="20"/>
                <w:szCs w:val="20"/>
                <w:lang w:val="nn-NO"/>
              </w:rPr>
              <w:t>SP_DELSTUD</w:t>
            </w:r>
          </w:p>
        </w:tc>
        <w:tc>
          <w:tcPr>
            <w:tcW w:w="3260" w:type="dxa"/>
            <w:noWrap/>
          </w:tcPr>
          <w:p w:rsidR="00331A31" w:rsidRPr="005471F9" w:rsidRDefault="00331A31" w:rsidP="00627601">
            <w:pPr>
              <w:rPr>
                <w:rFonts w:ascii="Calibri" w:hAnsi="Calibri" w:cs="Calibri"/>
                <w:b/>
                <w:sz w:val="20"/>
                <w:szCs w:val="20"/>
                <w:lang w:val="nn-NO"/>
              </w:rPr>
            </w:pPr>
            <w:r w:rsidRPr="005471F9">
              <w:rPr>
                <w:rFonts w:ascii="Calibri" w:hAnsi="Calibri" w:cs="Calibri"/>
                <w:b/>
                <w:sz w:val="20"/>
                <w:szCs w:val="20"/>
                <w:lang w:val="nn-NO"/>
              </w:rPr>
              <w:t xml:space="preserve">Delstudium i utlandet </w:t>
            </w:r>
          </w:p>
          <w:p w:rsidR="00331A31" w:rsidRPr="005471F9" w:rsidRDefault="002A2509" w:rsidP="00627601">
            <w:pPr>
              <w:rPr>
                <w:rFonts w:ascii="Calibri" w:hAnsi="Calibri" w:cs="Calibri"/>
                <w:sz w:val="20"/>
                <w:szCs w:val="20"/>
                <w:lang w:val="nn-NO"/>
              </w:rPr>
            </w:pPr>
            <w:r w:rsidRPr="005471F9">
              <w:rPr>
                <w:rFonts w:ascii="Calibri" w:hAnsi="Calibri" w:cs="Calibri"/>
                <w:sz w:val="20"/>
                <w:szCs w:val="20"/>
                <w:lang w:val="nn-NO"/>
              </w:rPr>
              <w:t>Study period a</w:t>
            </w:r>
            <w:r w:rsidR="00331A31" w:rsidRPr="005471F9">
              <w:rPr>
                <w:rFonts w:ascii="Calibri" w:hAnsi="Calibri" w:cs="Calibri"/>
                <w:sz w:val="20"/>
                <w:szCs w:val="20"/>
                <w:lang w:val="nn-NO"/>
              </w:rPr>
              <w:t>broad</w:t>
            </w:r>
          </w:p>
        </w:tc>
        <w:tc>
          <w:tcPr>
            <w:tcW w:w="4394" w:type="dxa"/>
            <w:noWrap/>
          </w:tcPr>
          <w:p w:rsidR="00331A31" w:rsidRPr="005471F9" w:rsidRDefault="00791100" w:rsidP="00627601">
            <w:pPr>
              <w:rPr>
                <w:rFonts w:ascii="Calibri" w:hAnsi="Calibri" w:cs="Calibri"/>
                <w:i/>
                <w:sz w:val="20"/>
                <w:szCs w:val="20"/>
                <w:lang w:val="nn-NO"/>
              </w:rPr>
            </w:pPr>
            <w:r w:rsidRPr="005471F9">
              <w:rPr>
                <w:rFonts w:ascii="Calibri" w:hAnsi="Calibri" w:cs="Calibri"/>
                <w:sz w:val="20"/>
                <w:szCs w:val="20"/>
                <w:lang w:val="nn-NO"/>
              </w:rPr>
              <w:t>Opphald ved lærestadar i utlandet avtalast med rettleiar, og skal vere ein del av masteravtalen.</w:t>
            </w:r>
          </w:p>
        </w:tc>
        <w:tc>
          <w:tcPr>
            <w:tcW w:w="4820" w:type="dxa"/>
          </w:tcPr>
          <w:p w:rsidR="00331A31" w:rsidRPr="005471F9" w:rsidRDefault="00791100" w:rsidP="00627601">
            <w:pPr>
              <w:rPr>
                <w:rFonts w:ascii="Calibri" w:hAnsi="Calibri" w:cs="Calibri"/>
                <w:sz w:val="20"/>
                <w:szCs w:val="20"/>
                <w:lang w:val="nn-NO"/>
              </w:rPr>
            </w:pPr>
            <w:r w:rsidRPr="005471F9">
              <w:rPr>
                <w:rStyle w:val="hps"/>
                <w:rFonts w:ascii="Calibri" w:hAnsi="Calibri" w:cs="Calibri"/>
                <w:color w:val="222222"/>
                <w:sz w:val="20"/>
                <w:szCs w:val="20"/>
                <w:lang w:val="nn-NO"/>
              </w:rPr>
              <w:t>You can plan study periods abroad</w:t>
            </w:r>
            <w:r w:rsidRPr="005471F9">
              <w:rPr>
                <w:rFonts w:ascii="Calibri" w:hAnsi="Calibri" w:cs="Calibri"/>
                <w:color w:val="222222"/>
                <w:sz w:val="20"/>
                <w:szCs w:val="20"/>
                <w:lang w:val="nn-NO"/>
              </w:rPr>
              <w:t xml:space="preserve"> in consultation with </w:t>
            </w:r>
            <w:r w:rsidR="00841932" w:rsidRPr="005471F9">
              <w:rPr>
                <w:rStyle w:val="hps"/>
                <w:rFonts w:ascii="Calibri" w:hAnsi="Calibri" w:cs="Calibri"/>
                <w:color w:val="222222"/>
                <w:sz w:val="20"/>
                <w:szCs w:val="20"/>
                <w:lang w:val="nn-NO"/>
              </w:rPr>
              <w:t>your</w:t>
            </w:r>
            <w:r w:rsidRPr="005471F9">
              <w:rPr>
                <w:rStyle w:val="hps"/>
                <w:rFonts w:ascii="Calibri" w:hAnsi="Calibri" w:cs="Calibri"/>
                <w:color w:val="222222"/>
                <w:sz w:val="20"/>
                <w:szCs w:val="20"/>
                <w:lang w:val="nn-NO"/>
              </w:rPr>
              <w:t xml:space="preserve"> supervisor as</w:t>
            </w:r>
            <w:r w:rsidRPr="005471F9">
              <w:rPr>
                <w:rFonts w:ascii="Calibri" w:hAnsi="Calibri" w:cs="Calibri"/>
                <w:color w:val="222222"/>
                <w:sz w:val="20"/>
                <w:szCs w:val="20"/>
                <w:lang w:val="nn-NO"/>
              </w:rPr>
              <w:t xml:space="preserve"> </w:t>
            </w:r>
            <w:r w:rsidRPr="005471F9">
              <w:rPr>
                <w:rStyle w:val="hps"/>
                <w:rFonts w:ascii="Calibri" w:hAnsi="Calibri" w:cs="Calibri"/>
                <w:color w:val="222222"/>
                <w:sz w:val="20"/>
                <w:szCs w:val="20"/>
                <w:lang w:val="nn-NO"/>
              </w:rPr>
              <w:t>a part</w:t>
            </w:r>
            <w:r w:rsidRPr="005471F9">
              <w:rPr>
                <w:rFonts w:ascii="Calibri" w:hAnsi="Calibri" w:cs="Calibri"/>
                <w:color w:val="222222"/>
                <w:sz w:val="20"/>
                <w:szCs w:val="20"/>
                <w:lang w:val="nn-NO"/>
              </w:rPr>
              <w:t xml:space="preserve"> </w:t>
            </w:r>
            <w:r w:rsidRPr="005471F9">
              <w:rPr>
                <w:rStyle w:val="hps"/>
                <w:rFonts w:ascii="Calibri" w:hAnsi="Calibri" w:cs="Calibri"/>
                <w:color w:val="222222"/>
                <w:sz w:val="20"/>
                <w:szCs w:val="20"/>
                <w:lang w:val="nn-NO"/>
              </w:rPr>
              <w:t>of the master</w:t>
            </w:r>
            <w:r w:rsidRPr="005471F9">
              <w:rPr>
                <w:rFonts w:ascii="Calibri" w:hAnsi="Calibri" w:cs="Calibri"/>
                <w:color w:val="222222"/>
                <w:sz w:val="20"/>
                <w:szCs w:val="20"/>
                <w:lang w:val="nn-NO"/>
              </w:rPr>
              <w:t xml:space="preserve"> </w:t>
            </w:r>
            <w:r w:rsidRPr="005471F9">
              <w:rPr>
                <w:rStyle w:val="hps"/>
                <w:rFonts w:ascii="Calibri" w:hAnsi="Calibri" w:cs="Calibri"/>
                <w:color w:val="222222"/>
                <w:sz w:val="20"/>
                <w:szCs w:val="20"/>
                <w:lang w:val="nn-NO"/>
              </w:rPr>
              <w:t>agreement</w:t>
            </w:r>
            <w:r w:rsidRPr="005471F9">
              <w:rPr>
                <w:rFonts w:ascii="Calibri" w:hAnsi="Calibri" w:cs="Calibri"/>
                <w:color w:val="222222"/>
                <w:sz w:val="20"/>
                <w:szCs w:val="20"/>
                <w:lang w:val="nn-NO"/>
              </w:rPr>
              <w:t>.</w:t>
            </w:r>
          </w:p>
          <w:p w:rsidR="00331A31" w:rsidRPr="005471F9" w:rsidRDefault="00331A31" w:rsidP="00627601">
            <w:pPr>
              <w:rPr>
                <w:rFonts w:ascii="Calibri" w:hAnsi="Calibri" w:cs="Calibri"/>
                <w:i/>
                <w:sz w:val="20"/>
                <w:szCs w:val="20"/>
                <w:lang w:val="nn-NO"/>
              </w:rPr>
            </w:pPr>
          </w:p>
        </w:tc>
      </w:tr>
      <w:tr w:rsidR="00331A31" w:rsidRPr="005471F9" w:rsidTr="00A6403F">
        <w:trPr>
          <w:trHeight w:val="255"/>
        </w:trPr>
        <w:tc>
          <w:tcPr>
            <w:tcW w:w="1526" w:type="dxa"/>
          </w:tcPr>
          <w:p w:rsidR="0027041D" w:rsidRDefault="0027041D" w:rsidP="0027041D">
            <w:pPr>
              <w:rPr>
                <w:rFonts w:ascii="Calibri" w:hAnsi="Calibri" w:cs="Calibri"/>
                <w:sz w:val="20"/>
                <w:szCs w:val="20"/>
                <w:lang w:val="nn-NO"/>
              </w:rPr>
            </w:pPr>
          </w:p>
          <w:p w:rsidR="00331A31" w:rsidRPr="005471F9" w:rsidRDefault="0027041D" w:rsidP="0027041D">
            <w:pPr>
              <w:rPr>
                <w:rFonts w:ascii="Calibri" w:hAnsi="Calibri" w:cs="Calibri"/>
                <w:sz w:val="20"/>
                <w:szCs w:val="20"/>
                <w:lang w:val="nn-NO"/>
              </w:rPr>
            </w:pPr>
            <w:r>
              <w:rPr>
                <w:rFonts w:ascii="Calibri" w:hAnsi="Calibri" w:cs="Calibri"/>
                <w:sz w:val="20"/>
                <w:szCs w:val="20"/>
                <w:lang w:val="nn-NO"/>
              </w:rPr>
              <w:t>SP_ARBUND/EB_ARB_UND</w:t>
            </w:r>
          </w:p>
        </w:tc>
        <w:tc>
          <w:tcPr>
            <w:tcW w:w="3260" w:type="dxa"/>
            <w:noWrap/>
          </w:tcPr>
          <w:p w:rsidR="00331A31" w:rsidRPr="005471F9" w:rsidRDefault="00B62033" w:rsidP="00627601">
            <w:pPr>
              <w:rPr>
                <w:rFonts w:ascii="Calibri" w:hAnsi="Calibri" w:cs="Calibri"/>
                <w:b/>
                <w:sz w:val="20"/>
                <w:szCs w:val="20"/>
                <w:lang w:val="nn-NO"/>
              </w:rPr>
            </w:pPr>
            <w:r w:rsidRPr="00BB0353">
              <w:rPr>
                <w:rFonts w:ascii="Calibri" w:hAnsi="Calibri" w:cs="Calibri"/>
                <w:b/>
                <w:sz w:val="22"/>
                <w:szCs w:val="22"/>
              </w:rPr>
              <w:t>Arbeids- og undervisningsformer</w:t>
            </w:r>
            <w:r w:rsidRPr="00B62033">
              <w:rPr>
                <w:b/>
              </w:rPr>
              <w:t xml:space="preserve"> </w:t>
            </w:r>
            <w:r w:rsidR="00331A31" w:rsidRPr="005471F9">
              <w:rPr>
                <w:rFonts w:ascii="Calibri" w:hAnsi="Calibri" w:cs="Calibri"/>
                <w:b/>
                <w:sz w:val="20"/>
                <w:szCs w:val="20"/>
                <w:lang w:val="nn-NO"/>
              </w:rPr>
              <w:t xml:space="preserve">Undervisningsmetodar </w:t>
            </w:r>
          </w:p>
          <w:p w:rsidR="00331A31" w:rsidRPr="005471F9" w:rsidRDefault="00331A31" w:rsidP="00627601">
            <w:pPr>
              <w:rPr>
                <w:rFonts w:ascii="Calibri" w:hAnsi="Calibri" w:cs="Calibri"/>
                <w:sz w:val="20"/>
                <w:szCs w:val="20"/>
                <w:lang w:val="nn-NO"/>
              </w:rPr>
            </w:pPr>
            <w:r w:rsidRPr="005471F9">
              <w:rPr>
                <w:rFonts w:ascii="Calibri" w:hAnsi="Calibri" w:cs="Calibri"/>
                <w:sz w:val="20"/>
                <w:szCs w:val="20"/>
                <w:lang w:val="nn-NO"/>
              </w:rPr>
              <w:t>Teaching methods</w:t>
            </w:r>
          </w:p>
        </w:tc>
        <w:tc>
          <w:tcPr>
            <w:tcW w:w="4394" w:type="dxa"/>
            <w:noWrap/>
          </w:tcPr>
          <w:p w:rsidR="001F5F1E" w:rsidRDefault="001F5F1E" w:rsidP="001F5F1E">
            <w:pPr>
              <w:rPr>
                <w:rFonts w:ascii="Calibri" w:hAnsi="Calibri" w:cs="Calibri"/>
                <w:sz w:val="20"/>
                <w:szCs w:val="20"/>
                <w:lang w:val="nn-NO"/>
              </w:rPr>
            </w:pPr>
            <w:r w:rsidRPr="005471F9">
              <w:rPr>
                <w:rFonts w:ascii="Calibri" w:eastAsia="SimSun" w:hAnsi="Calibri" w:cs="Calibri"/>
                <w:sz w:val="20"/>
                <w:szCs w:val="20"/>
                <w:lang w:val="nn-NO" w:eastAsia="zh-CN"/>
              </w:rPr>
              <w:t>Undervisningsforma for emna i masterstudiet skjer i hovudsak i form av førelesningar, gruppearbeid laboratoriearbeid og seminar. Detaljar om emna finn du i</w:t>
            </w:r>
            <w:r w:rsidRPr="005471F9">
              <w:rPr>
                <w:rFonts w:ascii="Calibri" w:hAnsi="Calibri" w:cs="Calibri"/>
                <w:sz w:val="20"/>
                <w:szCs w:val="20"/>
                <w:lang w:val="nn-NO"/>
              </w:rPr>
              <w:t xml:space="preserve"> emnebeskrivinga.</w:t>
            </w:r>
          </w:p>
          <w:p w:rsidR="001F5F1E" w:rsidRPr="005471F9" w:rsidRDefault="001F5F1E" w:rsidP="001F5F1E">
            <w:pPr>
              <w:rPr>
                <w:rFonts w:ascii="Calibri" w:hAnsi="Calibri" w:cs="Calibri"/>
                <w:sz w:val="20"/>
                <w:szCs w:val="20"/>
                <w:lang w:val="nn-NO"/>
              </w:rPr>
            </w:pPr>
          </w:p>
          <w:p w:rsidR="00331A31" w:rsidRPr="001F5F1E" w:rsidRDefault="00331A31" w:rsidP="001F5F1E">
            <w:pPr>
              <w:rPr>
                <w:rFonts w:ascii="Calibri" w:eastAsia="SimSun" w:hAnsi="Calibri" w:cs="Calibri"/>
                <w:sz w:val="20"/>
                <w:szCs w:val="20"/>
                <w:lang w:val="nn-NO" w:eastAsia="zh-CN"/>
              </w:rPr>
            </w:pPr>
            <w:r w:rsidRPr="005471F9">
              <w:rPr>
                <w:rFonts w:ascii="Calibri" w:eastAsia="SimSun" w:hAnsi="Calibri" w:cs="Calibri"/>
                <w:sz w:val="20"/>
                <w:szCs w:val="20"/>
                <w:lang w:val="nn-NO" w:eastAsia="zh-CN"/>
              </w:rPr>
              <w:t>Masteroppgåva er et sjølvstendig vitskapleg arbeid, som vert gjennomført under</w:t>
            </w:r>
            <w:r w:rsidR="001F5F1E">
              <w:rPr>
                <w:rFonts w:ascii="Calibri" w:eastAsia="SimSun" w:hAnsi="Calibri" w:cs="Calibri"/>
                <w:sz w:val="20"/>
                <w:szCs w:val="20"/>
                <w:lang w:val="nn-NO" w:eastAsia="zh-CN"/>
              </w:rPr>
              <w:t xml:space="preserve"> rettleiing av fagleg rettleiar.</w:t>
            </w:r>
          </w:p>
        </w:tc>
        <w:tc>
          <w:tcPr>
            <w:tcW w:w="4820" w:type="dxa"/>
          </w:tcPr>
          <w:p w:rsidR="001F5F1E" w:rsidRDefault="001F5F1E" w:rsidP="00627601">
            <w:pPr>
              <w:rPr>
                <w:rFonts w:ascii="Calibri" w:hAnsi="Calibri" w:cs="Calibri"/>
                <w:sz w:val="20"/>
                <w:szCs w:val="20"/>
                <w:lang w:val="nn-NO"/>
              </w:rPr>
            </w:pPr>
            <w:r w:rsidRPr="005471F9">
              <w:rPr>
                <w:rFonts w:ascii="Calibri" w:hAnsi="Calibri" w:cs="Calibri"/>
                <w:sz w:val="20"/>
                <w:szCs w:val="20"/>
                <w:lang w:val="nn-NO"/>
              </w:rPr>
              <w:t>A combination of teaching methods is used in the various courses, mainly lectures, hands-on laboratory, workshops, team work and seminars. You may find more information in the course description.</w:t>
            </w:r>
          </w:p>
          <w:p w:rsidR="001F5F1E" w:rsidRDefault="001F5F1E" w:rsidP="00627601">
            <w:pPr>
              <w:rPr>
                <w:rFonts w:ascii="Calibri" w:hAnsi="Calibri" w:cs="Calibri"/>
                <w:sz w:val="20"/>
                <w:szCs w:val="20"/>
                <w:lang w:val="nn-NO"/>
              </w:rPr>
            </w:pPr>
          </w:p>
          <w:p w:rsidR="00331A31" w:rsidRPr="001F5F1E" w:rsidRDefault="00F043A2" w:rsidP="00564245">
            <w:pPr>
              <w:rPr>
                <w:rFonts w:ascii="Calibri" w:hAnsi="Calibri" w:cs="Calibri"/>
                <w:sz w:val="20"/>
                <w:szCs w:val="20"/>
                <w:lang w:val="en-US"/>
              </w:rPr>
            </w:pPr>
            <w:r w:rsidRPr="00A46994">
              <w:rPr>
                <w:rFonts w:ascii="Calibri" w:eastAsia="SimSun" w:hAnsi="Calibri" w:cs="Calibri"/>
                <w:sz w:val="20"/>
                <w:szCs w:val="20"/>
                <w:lang w:val="en-US" w:eastAsia="zh-CN"/>
              </w:rPr>
              <w:t xml:space="preserve">The </w:t>
            </w:r>
            <w:r w:rsidR="00A46994">
              <w:rPr>
                <w:rFonts w:ascii="Calibri" w:hAnsi="Calibri" w:cs="Calibri"/>
                <w:sz w:val="20"/>
                <w:szCs w:val="20"/>
                <w:lang w:val="en-US"/>
              </w:rPr>
              <w:t>Master’s thesis</w:t>
            </w:r>
            <w:r w:rsidRPr="00A46994">
              <w:rPr>
                <w:rFonts w:ascii="Calibri" w:hAnsi="Calibri" w:cs="Calibri"/>
                <w:sz w:val="20"/>
                <w:szCs w:val="20"/>
                <w:lang w:val="en-US"/>
              </w:rPr>
              <w:t xml:space="preserve"> is an </w:t>
            </w:r>
            <w:r w:rsidR="00B62033">
              <w:rPr>
                <w:rFonts w:ascii="Calibri" w:hAnsi="Calibri" w:cs="Calibri"/>
                <w:sz w:val="20"/>
                <w:szCs w:val="20"/>
                <w:lang w:val="en-US"/>
              </w:rPr>
              <w:t xml:space="preserve">individual </w:t>
            </w:r>
            <w:r w:rsidRPr="00A46994">
              <w:rPr>
                <w:rFonts w:ascii="Calibri" w:hAnsi="Calibri" w:cs="Calibri"/>
                <w:sz w:val="20"/>
                <w:szCs w:val="20"/>
                <w:lang w:val="en-US"/>
              </w:rPr>
              <w:t>scientific</w:t>
            </w:r>
            <w:r w:rsidR="00B62033">
              <w:rPr>
                <w:rFonts w:ascii="Calibri" w:hAnsi="Calibri" w:cs="Calibri"/>
                <w:sz w:val="20"/>
                <w:szCs w:val="20"/>
                <w:lang w:val="en-US"/>
              </w:rPr>
              <w:t xml:space="preserve"> project</w:t>
            </w:r>
            <w:r w:rsidRPr="00A46994">
              <w:rPr>
                <w:rFonts w:ascii="Calibri" w:hAnsi="Calibri" w:cs="Calibri"/>
                <w:sz w:val="20"/>
                <w:szCs w:val="20"/>
                <w:lang w:val="en-US"/>
              </w:rPr>
              <w:t xml:space="preserve">, </w:t>
            </w:r>
            <w:r w:rsidR="00A46994" w:rsidRPr="00A46994">
              <w:rPr>
                <w:rFonts w:ascii="Calibri" w:hAnsi="Calibri" w:cs="Calibri"/>
                <w:sz w:val="20"/>
                <w:szCs w:val="20"/>
                <w:lang w:val="en-US"/>
              </w:rPr>
              <w:t xml:space="preserve">carried </w:t>
            </w:r>
            <w:r w:rsidR="00B62033">
              <w:rPr>
                <w:rFonts w:ascii="Calibri" w:hAnsi="Calibri" w:cs="Calibri"/>
                <w:sz w:val="20"/>
                <w:szCs w:val="20"/>
                <w:lang w:val="en-US"/>
              </w:rPr>
              <w:t>under</w:t>
            </w:r>
            <w:r w:rsidR="00B62033" w:rsidRPr="00A46994">
              <w:rPr>
                <w:rFonts w:ascii="Calibri" w:hAnsi="Calibri" w:cs="Calibri"/>
                <w:sz w:val="20"/>
                <w:szCs w:val="20"/>
                <w:lang w:val="en-US"/>
              </w:rPr>
              <w:t xml:space="preserve"> </w:t>
            </w:r>
            <w:r w:rsidRPr="00A46994">
              <w:rPr>
                <w:rFonts w:ascii="Calibri" w:hAnsi="Calibri" w:cs="Calibri"/>
                <w:sz w:val="20"/>
                <w:szCs w:val="20"/>
                <w:lang w:val="en-US"/>
              </w:rPr>
              <w:t>supervision of an academic supervisor.</w:t>
            </w:r>
          </w:p>
        </w:tc>
      </w:tr>
      <w:tr w:rsidR="00331A31" w:rsidRPr="005471F9" w:rsidTr="00A6403F">
        <w:trPr>
          <w:trHeight w:val="255"/>
        </w:trPr>
        <w:tc>
          <w:tcPr>
            <w:tcW w:w="1526" w:type="dxa"/>
          </w:tcPr>
          <w:p w:rsidR="00331A31" w:rsidRPr="005471F9" w:rsidRDefault="00331A31" w:rsidP="00627601">
            <w:pPr>
              <w:rPr>
                <w:rFonts w:ascii="Calibri" w:hAnsi="Calibri" w:cs="Calibri"/>
                <w:sz w:val="20"/>
                <w:szCs w:val="20"/>
                <w:lang w:val="nn-NO"/>
              </w:rPr>
            </w:pPr>
            <w:r w:rsidRPr="005471F9">
              <w:rPr>
                <w:rFonts w:ascii="Calibri" w:hAnsi="Calibri" w:cs="Calibri"/>
                <w:sz w:val="20"/>
                <w:szCs w:val="20"/>
                <w:lang w:val="nn-NO"/>
              </w:rPr>
              <w:t>SP_VURDRI</w:t>
            </w:r>
          </w:p>
        </w:tc>
        <w:tc>
          <w:tcPr>
            <w:tcW w:w="3260" w:type="dxa"/>
            <w:noWrap/>
          </w:tcPr>
          <w:p w:rsidR="00331A31" w:rsidRPr="005471F9" w:rsidRDefault="00331A31" w:rsidP="00627601">
            <w:pPr>
              <w:rPr>
                <w:rFonts w:ascii="Calibri" w:hAnsi="Calibri" w:cs="Calibri"/>
                <w:b/>
                <w:sz w:val="20"/>
                <w:szCs w:val="20"/>
                <w:lang w:val="nn-NO"/>
              </w:rPr>
            </w:pPr>
            <w:r w:rsidRPr="005471F9">
              <w:rPr>
                <w:rFonts w:ascii="Calibri" w:hAnsi="Calibri" w:cs="Calibri"/>
                <w:b/>
                <w:sz w:val="20"/>
                <w:szCs w:val="20"/>
                <w:lang w:val="nn-NO"/>
              </w:rPr>
              <w:t xml:space="preserve">Vurderingsformer </w:t>
            </w:r>
          </w:p>
          <w:p w:rsidR="00331A31" w:rsidRPr="005471F9" w:rsidRDefault="00331A31" w:rsidP="00627601">
            <w:pPr>
              <w:rPr>
                <w:rFonts w:ascii="Calibri" w:hAnsi="Calibri" w:cs="Calibri"/>
                <w:sz w:val="20"/>
                <w:szCs w:val="20"/>
                <w:lang w:val="nn-NO"/>
              </w:rPr>
            </w:pPr>
            <w:r w:rsidRPr="005471F9">
              <w:rPr>
                <w:rFonts w:ascii="Calibri" w:hAnsi="Calibri" w:cs="Calibri"/>
                <w:sz w:val="20"/>
                <w:szCs w:val="20"/>
                <w:lang w:val="nn-NO"/>
              </w:rPr>
              <w:lastRenderedPageBreak/>
              <w:t>Assessment methods</w:t>
            </w:r>
          </w:p>
        </w:tc>
        <w:tc>
          <w:tcPr>
            <w:tcW w:w="4394" w:type="dxa"/>
            <w:noWrap/>
          </w:tcPr>
          <w:p w:rsidR="00142243" w:rsidRPr="005471F9" w:rsidRDefault="00142243" w:rsidP="00142243">
            <w:pPr>
              <w:rPr>
                <w:rFonts w:ascii="Calibri" w:hAnsi="Calibri" w:cs="Calibri"/>
                <w:sz w:val="20"/>
                <w:szCs w:val="20"/>
                <w:lang w:val="nn-NO"/>
              </w:rPr>
            </w:pPr>
            <w:r w:rsidRPr="005471F9">
              <w:rPr>
                <w:rFonts w:ascii="Calibri" w:eastAsia="SimSun" w:hAnsi="Calibri" w:cs="Calibri"/>
                <w:sz w:val="20"/>
                <w:szCs w:val="20"/>
                <w:lang w:val="nn-NO" w:eastAsia="zh-CN"/>
              </w:rPr>
              <w:lastRenderedPageBreak/>
              <w:t xml:space="preserve">Vurderinga på emna i masterstudiet skjer i </w:t>
            </w:r>
            <w:r w:rsidRPr="005471F9">
              <w:rPr>
                <w:rFonts w:ascii="Calibri" w:eastAsia="SimSun" w:hAnsi="Calibri" w:cs="Calibri"/>
                <w:sz w:val="20"/>
                <w:szCs w:val="20"/>
                <w:lang w:val="nn-NO" w:eastAsia="zh-CN"/>
              </w:rPr>
              <w:lastRenderedPageBreak/>
              <w:t xml:space="preserve">hovudsak i form av skriftleg og munnleg eksamen og oppgåveskriving. Vurderingsform for kvart </w:t>
            </w:r>
            <w:r w:rsidRPr="005471F9">
              <w:rPr>
                <w:rFonts w:ascii="Calibri" w:hAnsi="Calibri" w:cs="Calibri"/>
                <w:sz w:val="20"/>
                <w:szCs w:val="20"/>
                <w:lang w:val="nn-NO"/>
              </w:rPr>
              <w:t>emne som inngår i masterprogrammet er omtalt i emnebeskrivinga.</w:t>
            </w:r>
          </w:p>
          <w:p w:rsidR="00142243" w:rsidRDefault="00142243" w:rsidP="00627601">
            <w:pPr>
              <w:rPr>
                <w:rFonts w:ascii="Calibri" w:eastAsia="SimSun" w:hAnsi="Calibri" w:cs="Calibri"/>
                <w:sz w:val="20"/>
                <w:szCs w:val="20"/>
                <w:lang w:val="nn-NO" w:eastAsia="zh-CN"/>
              </w:rPr>
            </w:pPr>
          </w:p>
          <w:p w:rsidR="00331A31" w:rsidRPr="00932BB5" w:rsidRDefault="00331A31" w:rsidP="00142243">
            <w:pPr>
              <w:rPr>
                <w:rFonts w:ascii="Calibri" w:eastAsia="SimSun" w:hAnsi="Calibri" w:cs="Calibri"/>
                <w:sz w:val="20"/>
                <w:szCs w:val="20"/>
                <w:lang w:val="nn-NO" w:eastAsia="zh-CN"/>
              </w:rPr>
            </w:pPr>
            <w:r w:rsidRPr="005471F9">
              <w:rPr>
                <w:rFonts w:ascii="Calibri" w:eastAsia="SimSun" w:hAnsi="Calibri" w:cs="Calibri"/>
                <w:sz w:val="20"/>
                <w:szCs w:val="20"/>
                <w:lang w:val="nn-NO" w:eastAsia="zh-CN"/>
              </w:rPr>
              <w:t>Studiet avsluttas</w:t>
            </w:r>
            <w:r w:rsidR="00466D62">
              <w:rPr>
                <w:rFonts w:ascii="Calibri" w:eastAsia="SimSun" w:hAnsi="Calibri" w:cs="Calibri"/>
                <w:sz w:val="20"/>
                <w:szCs w:val="20"/>
                <w:lang w:val="nn-NO" w:eastAsia="zh-CN"/>
              </w:rPr>
              <w:t>t</w:t>
            </w:r>
            <w:r w:rsidRPr="005471F9">
              <w:rPr>
                <w:rFonts w:ascii="Calibri" w:eastAsia="SimSun" w:hAnsi="Calibri" w:cs="Calibri"/>
                <w:sz w:val="20"/>
                <w:szCs w:val="20"/>
                <w:lang w:val="nn-NO" w:eastAsia="zh-CN"/>
              </w:rPr>
              <w:t xml:space="preserve"> med ein munnleg mastergradseksamen etter at masteroppgåva er levert inn, vurdert og blitt godkjent.</w:t>
            </w:r>
          </w:p>
        </w:tc>
        <w:tc>
          <w:tcPr>
            <w:tcW w:w="4820" w:type="dxa"/>
          </w:tcPr>
          <w:p w:rsidR="00142243" w:rsidRDefault="00142243" w:rsidP="00142243">
            <w:pPr>
              <w:rPr>
                <w:rFonts w:ascii="Calibri" w:hAnsi="Calibri" w:cs="Calibri"/>
                <w:sz w:val="20"/>
                <w:szCs w:val="20"/>
                <w:lang w:val="nn-NO"/>
              </w:rPr>
            </w:pPr>
            <w:r w:rsidRPr="005471F9">
              <w:rPr>
                <w:rFonts w:ascii="Calibri" w:hAnsi="Calibri" w:cs="Calibri"/>
                <w:sz w:val="20"/>
                <w:szCs w:val="20"/>
                <w:lang w:val="nn-NO"/>
              </w:rPr>
              <w:lastRenderedPageBreak/>
              <w:t xml:space="preserve">The most common assessment methods in the courses </w:t>
            </w:r>
            <w:r w:rsidRPr="005471F9">
              <w:rPr>
                <w:rFonts w:ascii="Calibri" w:hAnsi="Calibri" w:cs="Calibri"/>
                <w:sz w:val="20"/>
                <w:szCs w:val="20"/>
                <w:lang w:val="nn-NO"/>
              </w:rPr>
              <w:lastRenderedPageBreak/>
              <w:t>are written and oral examination and essays. The assessment methods for each course are described in the course description.</w:t>
            </w:r>
          </w:p>
          <w:p w:rsidR="00142243" w:rsidRPr="005471F9" w:rsidRDefault="00142243" w:rsidP="00142243">
            <w:pPr>
              <w:rPr>
                <w:rFonts w:ascii="Calibri" w:hAnsi="Calibri" w:cs="Calibri"/>
                <w:sz w:val="20"/>
                <w:szCs w:val="20"/>
                <w:lang w:val="nn-NO"/>
              </w:rPr>
            </w:pPr>
          </w:p>
          <w:p w:rsidR="00331A31" w:rsidRPr="00142243" w:rsidRDefault="007E3039" w:rsidP="00142243">
            <w:pPr>
              <w:rPr>
                <w:rFonts w:ascii="Calibri" w:eastAsia="SimSun" w:hAnsi="Calibri" w:cs="Calibri"/>
                <w:sz w:val="20"/>
                <w:szCs w:val="20"/>
                <w:lang w:val="en-US" w:eastAsia="zh-CN"/>
              </w:rPr>
            </w:pPr>
            <w:r w:rsidRPr="005471F9">
              <w:rPr>
                <w:rFonts w:ascii="Calibri" w:eastAsia="SimSun" w:hAnsi="Calibri" w:cs="Calibri"/>
                <w:sz w:val="20"/>
                <w:szCs w:val="20"/>
                <w:lang w:val="nn-NO" w:eastAsia="zh-CN"/>
              </w:rPr>
              <w:t xml:space="preserve">Then final step in the programme is an oral examination. </w:t>
            </w:r>
            <w:r w:rsidRPr="00A46994">
              <w:rPr>
                <w:rFonts w:ascii="Calibri" w:eastAsia="SimSun" w:hAnsi="Calibri" w:cs="Calibri"/>
                <w:sz w:val="20"/>
                <w:szCs w:val="20"/>
                <w:lang w:val="en-US" w:eastAsia="zh-CN"/>
              </w:rPr>
              <w:t>Th</w:t>
            </w:r>
            <w:r w:rsidR="00A46994" w:rsidRPr="00A46994">
              <w:rPr>
                <w:rFonts w:ascii="Calibri" w:eastAsia="SimSun" w:hAnsi="Calibri" w:cs="Calibri"/>
                <w:sz w:val="20"/>
                <w:szCs w:val="20"/>
                <w:lang w:val="en-US" w:eastAsia="zh-CN"/>
              </w:rPr>
              <w:t xml:space="preserve">e examination is held when the </w:t>
            </w:r>
            <w:r w:rsidR="00A46994">
              <w:rPr>
                <w:rFonts w:ascii="Calibri" w:eastAsia="SimSun" w:hAnsi="Calibri" w:cs="Calibri"/>
                <w:sz w:val="20"/>
                <w:szCs w:val="20"/>
                <w:lang w:val="en-US" w:eastAsia="zh-CN"/>
              </w:rPr>
              <w:t>Master’s thesis</w:t>
            </w:r>
            <w:r w:rsidRPr="00A46994">
              <w:rPr>
                <w:rFonts w:ascii="Calibri" w:eastAsia="SimSun" w:hAnsi="Calibri" w:cs="Calibri"/>
                <w:sz w:val="20"/>
                <w:szCs w:val="20"/>
                <w:lang w:val="en-US" w:eastAsia="zh-CN"/>
              </w:rPr>
              <w:t xml:space="preserve"> is submitted, evaluated and approved.</w:t>
            </w:r>
          </w:p>
        </w:tc>
      </w:tr>
      <w:tr w:rsidR="00331A31" w:rsidRPr="005471F9" w:rsidTr="00A6403F">
        <w:trPr>
          <w:trHeight w:val="255"/>
        </w:trPr>
        <w:tc>
          <w:tcPr>
            <w:tcW w:w="1526" w:type="dxa"/>
          </w:tcPr>
          <w:p w:rsidR="00331A31" w:rsidRPr="00644F1F" w:rsidRDefault="00331A31" w:rsidP="00627601">
            <w:pPr>
              <w:rPr>
                <w:rFonts w:ascii="Calibri" w:hAnsi="Calibri" w:cs="Calibri"/>
                <w:sz w:val="20"/>
                <w:szCs w:val="20"/>
                <w:lang w:val="nn-NO"/>
              </w:rPr>
            </w:pPr>
            <w:r w:rsidRPr="00644F1F">
              <w:rPr>
                <w:rFonts w:ascii="Calibri" w:hAnsi="Calibri" w:cs="Calibri"/>
                <w:sz w:val="20"/>
                <w:szCs w:val="20"/>
                <w:lang w:val="nn-NO"/>
              </w:rPr>
              <w:lastRenderedPageBreak/>
              <w:t>SP_K-SKALA</w:t>
            </w:r>
          </w:p>
        </w:tc>
        <w:tc>
          <w:tcPr>
            <w:tcW w:w="3260" w:type="dxa"/>
            <w:noWrap/>
          </w:tcPr>
          <w:p w:rsidR="00331A31" w:rsidRPr="00644F1F" w:rsidRDefault="00331A31" w:rsidP="00627601">
            <w:pPr>
              <w:rPr>
                <w:rFonts w:ascii="Calibri" w:hAnsi="Calibri" w:cs="Calibri"/>
                <w:b/>
                <w:sz w:val="20"/>
                <w:szCs w:val="20"/>
                <w:lang w:val="nn-NO"/>
              </w:rPr>
            </w:pPr>
            <w:r w:rsidRPr="00644F1F">
              <w:rPr>
                <w:rFonts w:ascii="Calibri" w:hAnsi="Calibri" w:cs="Calibri"/>
                <w:b/>
                <w:sz w:val="20"/>
                <w:szCs w:val="20"/>
                <w:lang w:val="nn-NO"/>
              </w:rPr>
              <w:t xml:space="preserve">Karakterskala </w:t>
            </w:r>
          </w:p>
          <w:p w:rsidR="00331A31" w:rsidRPr="00644F1F" w:rsidRDefault="002A2509" w:rsidP="00627601">
            <w:pPr>
              <w:rPr>
                <w:rFonts w:ascii="Calibri" w:hAnsi="Calibri" w:cs="Calibri"/>
                <w:sz w:val="20"/>
                <w:szCs w:val="20"/>
                <w:lang w:val="nn-NO"/>
              </w:rPr>
            </w:pPr>
            <w:r w:rsidRPr="00644F1F">
              <w:rPr>
                <w:rFonts w:ascii="Calibri" w:hAnsi="Calibri" w:cs="Calibri"/>
                <w:sz w:val="20"/>
                <w:szCs w:val="20"/>
                <w:lang w:val="nn-NO"/>
              </w:rPr>
              <w:t>Grading s</w:t>
            </w:r>
            <w:r w:rsidR="00331A31" w:rsidRPr="00644F1F">
              <w:rPr>
                <w:rFonts w:ascii="Calibri" w:hAnsi="Calibri" w:cs="Calibri"/>
                <w:sz w:val="20"/>
                <w:szCs w:val="20"/>
                <w:lang w:val="nn-NO"/>
              </w:rPr>
              <w:t>cale</w:t>
            </w:r>
          </w:p>
        </w:tc>
        <w:tc>
          <w:tcPr>
            <w:tcW w:w="4394" w:type="dxa"/>
            <w:noWrap/>
          </w:tcPr>
          <w:p w:rsidR="00331A31" w:rsidRPr="00644F1F" w:rsidRDefault="00331A31" w:rsidP="00627601">
            <w:pPr>
              <w:rPr>
                <w:rFonts w:ascii="Calibri" w:hAnsi="Calibri" w:cs="Calibri"/>
                <w:sz w:val="20"/>
                <w:szCs w:val="20"/>
                <w:lang w:val="nn-NO"/>
              </w:rPr>
            </w:pPr>
            <w:r w:rsidRPr="00644F1F">
              <w:rPr>
                <w:rFonts w:ascii="Calibri" w:hAnsi="Calibri" w:cs="Calibri"/>
                <w:sz w:val="20"/>
                <w:szCs w:val="20"/>
                <w:lang w:val="nn-NO"/>
              </w:rPr>
              <w:t>Ved UiB er det to typar karakterskalaer</w:t>
            </w:r>
            <w:r w:rsidR="00A46994">
              <w:rPr>
                <w:rFonts w:ascii="Calibri" w:hAnsi="Calibri" w:cs="Calibri"/>
                <w:sz w:val="20"/>
                <w:szCs w:val="20"/>
                <w:lang w:val="nn-NO"/>
              </w:rPr>
              <w:t>,</w:t>
            </w:r>
            <w:r w:rsidRPr="00644F1F">
              <w:rPr>
                <w:rFonts w:ascii="Calibri" w:hAnsi="Calibri" w:cs="Calibri"/>
                <w:sz w:val="20"/>
                <w:szCs w:val="20"/>
                <w:lang w:val="nn-NO"/>
              </w:rPr>
              <w:t xml:space="preserve"> «bestått/ikkje bestått» og bokstavkarakterar på skalaen A-F.</w:t>
            </w:r>
          </w:p>
          <w:p w:rsidR="00331A31" w:rsidRPr="00644F1F" w:rsidRDefault="00331A31" w:rsidP="00627601">
            <w:pPr>
              <w:rPr>
                <w:rFonts w:ascii="Calibri" w:hAnsi="Calibri" w:cs="Calibri"/>
                <w:sz w:val="20"/>
                <w:szCs w:val="20"/>
                <w:lang w:val="nn-NO"/>
              </w:rPr>
            </w:pPr>
          </w:p>
          <w:p w:rsidR="00331A31" w:rsidRPr="00644F1F" w:rsidRDefault="00331A31" w:rsidP="00627601">
            <w:pPr>
              <w:rPr>
                <w:rFonts w:ascii="Calibri" w:hAnsi="Calibri" w:cs="Calibri"/>
                <w:sz w:val="20"/>
                <w:szCs w:val="20"/>
                <w:lang w:val="nn-NO"/>
              </w:rPr>
            </w:pPr>
            <w:r w:rsidRPr="00644F1F">
              <w:rPr>
                <w:rFonts w:ascii="Calibri" w:hAnsi="Calibri" w:cs="Calibri"/>
                <w:sz w:val="20"/>
                <w:szCs w:val="20"/>
                <w:lang w:val="nn-NO"/>
              </w:rPr>
              <w:t xml:space="preserve">For masteroppgåva nyttas bokstavkarakter. </w:t>
            </w:r>
          </w:p>
          <w:p w:rsidR="00331A31" w:rsidRPr="00644F1F" w:rsidRDefault="00331A31" w:rsidP="00627601">
            <w:pPr>
              <w:rPr>
                <w:rFonts w:ascii="Calibri" w:eastAsia="SimSun" w:hAnsi="Calibri" w:cs="Calibri"/>
                <w:sz w:val="20"/>
                <w:szCs w:val="20"/>
                <w:lang w:val="nn-NO" w:eastAsia="zh-CN"/>
              </w:rPr>
            </w:pPr>
          </w:p>
          <w:p w:rsidR="00331A31" w:rsidRPr="00644F1F" w:rsidRDefault="00331A31" w:rsidP="00627601">
            <w:pPr>
              <w:rPr>
                <w:rFonts w:ascii="Calibri" w:hAnsi="Calibri" w:cs="Calibri"/>
                <w:sz w:val="20"/>
                <w:szCs w:val="20"/>
                <w:lang w:val="nn-NO"/>
              </w:rPr>
            </w:pPr>
            <w:r w:rsidRPr="00644F1F">
              <w:rPr>
                <w:rFonts w:ascii="Calibri" w:eastAsia="SimSun" w:hAnsi="Calibri" w:cs="Calibri"/>
                <w:sz w:val="20"/>
                <w:szCs w:val="20"/>
                <w:lang w:val="nn-NO" w:eastAsia="zh-CN"/>
              </w:rPr>
              <w:t xml:space="preserve">Karakterskala for kvart </w:t>
            </w:r>
            <w:r w:rsidRPr="00644F1F">
              <w:rPr>
                <w:rFonts w:ascii="Calibri" w:hAnsi="Calibri" w:cs="Calibri"/>
                <w:sz w:val="20"/>
                <w:szCs w:val="20"/>
                <w:lang w:val="nn-NO"/>
              </w:rPr>
              <w:t>emne som inngår i masterprogrammet er omtalt i emnebeskrivinga.</w:t>
            </w:r>
          </w:p>
        </w:tc>
        <w:tc>
          <w:tcPr>
            <w:tcW w:w="4820" w:type="dxa"/>
          </w:tcPr>
          <w:p w:rsidR="003E6ACF" w:rsidRPr="00A46994" w:rsidRDefault="00C66FFF" w:rsidP="00627601">
            <w:pPr>
              <w:rPr>
                <w:rFonts w:ascii="Calibri" w:hAnsi="Calibri" w:cs="Calibri"/>
                <w:sz w:val="20"/>
                <w:szCs w:val="20"/>
                <w:lang w:val="en-US"/>
              </w:rPr>
            </w:pPr>
            <w:r w:rsidRPr="00A46994">
              <w:rPr>
                <w:rFonts w:ascii="Calibri" w:hAnsi="Calibri" w:cs="Calibri"/>
                <w:sz w:val="20"/>
                <w:szCs w:val="20"/>
                <w:lang w:val="en-US"/>
              </w:rPr>
              <w:t>At Uo</w:t>
            </w:r>
            <w:r w:rsidR="003E6ACF" w:rsidRPr="00A46994">
              <w:rPr>
                <w:rFonts w:ascii="Calibri" w:hAnsi="Calibri" w:cs="Calibri"/>
                <w:sz w:val="20"/>
                <w:szCs w:val="20"/>
                <w:lang w:val="en-US"/>
              </w:rPr>
              <w:t>B the grades are given in one of two possible grading scales</w:t>
            </w:r>
            <w:r w:rsidR="00A46994" w:rsidRPr="00A46994">
              <w:rPr>
                <w:rFonts w:ascii="Calibri" w:hAnsi="Calibri" w:cs="Calibri"/>
                <w:sz w:val="20"/>
                <w:szCs w:val="20"/>
                <w:lang w:val="en-US"/>
              </w:rPr>
              <w:t>,</w:t>
            </w:r>
            <w:r w:rsidR="003E6ACF" w:rsidRPr="00A46994">
              <w:rPr>
                <w:rFonts w:ascii="Calibri" w:hAnsi="Calibri" w:cs="Calibri"/>
                <w:sz w:val="20"/>
                <w:szCs w:val="20"/>
                <w:lang w:val="en-US"/>
              </w:rPr>
              <w:t xml:space="preserve"> passed/failed and A to F. </w:t>
            </w:r>
          </w:p>
          <w:p w:rsidR="00331A31" w:rsidRPr="00A46994" w:rsidRDefault="00331A31" w:rsidP="00627601">
            <w:pPr>
              <w:rPr>
                <w:rFonts w:ascii="Calibri" w:hAnsi="Calibri" w:cs="Calibri"/>
                <w:sz w:val="20"/>
                <w:szCs w:val="20"/>
                <w:lang w:val="en-US"/>
              </w:rPr>
            </w:pPr>
          </w:p>
          <w:p w:rsidR="00331A31" w:rsidRPr="00A46994" w:rsidRDefault="007E3039" w:rsidP="00627601">
            <w:pPr>
              <w:rPr>
                <w:rFonts w:ascii="Calibri" w:hAnsi="Calibri" w:cs="Calibri"/>
                <w:sz w:val="20"/>
                <w:szCs w:val="20"/>
                <w:lang w:val="en-US"/>
              </w:rPr>
            </w:pPr>
            <w:r w:rsidRPr="00A46994">
              <w:rPr>
                <w:rFonts w:ascii="Calibri" w:hAnsi="Calibri" w:cs="Calibri"/>
                <w:sz w:val="20"/>
                <w:szCs w:val="20"/>
                <w:lang w:val="en-US"/>
              </w:rPr>
              <w:t xml:space="preserve">The </w:t>
            </w:r>
            <w:r w:rsidR="00A46994" w:rsidRPr="00A46994">
              <w:rPr>
                <w:rFonts w:ascii="Calibri" w:hAnsi="Calibri" w:cs="Calibri"/>
                <w:sz w:val="20"/>
                <w:szCs w:val="20"/>
                <w:lang w:val="en-US"/>
              </w:rPr>
              <w:t>master’s thesis</w:t>
            </w:r>
            <w:r w:rsidRPr="00A46994">
              <w:rPr>
                <w:rFonts w:ascii="Calibri" w:hAnsi="Calibri" w:cs="Calibri"/>
                <w:sz w:val="20"/>
                <w:szCs w:val="20"/>
                <w:lang w:val="en-US"/>
              </w:rPr>
              <w:t xml:space="preserve"> will be graded A to F.</w:t>
            </w:r>
          </w:p>
          <w:p w:rsidR="00331A31" w:rsidRPr="00A46994" w:rsidRDefault="00331A31" w:rsidP="00627601">
            <w:pPr>
              <w:rPr>
                <w:rFonts w:ascii="Calibri" w:hAnsi="Calibri" w:cs="Calibri"/>
                <w:sz w:val="20"/>
                <w:szCs w:val="20"/>
                <w:lang w:val="en-US"/>
              </w:rPr>
            </w:pPr>
          </w:p>
          <w:p w:rsidR="00331A31" w:rsidRPr="00644F1F" w:rsidRDefault="00331A31" w:rsidP="00627601">
            <w:pPr>
              <w:rPr>
                <w:rFonts w:ascii="Calibri" w:hAnsi="Calibri" w:cs="Calibri"/>
                <w:sz w:val="20"/>
                <w:szCs w:val="20"/>
                <w:lang w:val="nn-NO"/>
              </w:rPr>
            </w:pPr>
            <w:r w:rsidRPr="00644F1F">
              <w:rPr>
                <w:rFonts w:ascii="Calibri" w:hAnsi="Calibri" w:cs="Calibri"/>
                <w:sz w:val="20"/>
                <w:szCs w:val="20"/>
                <w:lang w:val="nn-NO"/>
              </w:rPr>
              <w:t>The grading scale for each course is given in the course description.</w:t>
            </w:r>
          </w:p>
          <w:p w:rsidR="00331A31" w:rsidRPr="00644F1F" w:rsidRDefault="00331A31" w:rsidP="00627601">
            <w:pPr>
              <w:rPr>
                <w:rFonts w:ascii="Calibri" w:hAnsi="Calibri" w:cs="Calibri"/>
                <w:sz w:val="20"/>
                <w:szCs w:val="20"/>
                <w:lang w:val="nn-NO"/>
              </w:rPr>
            </w:pPr>
          </w:p>
        </w:tc>
      </w:tr>
      <w:tr w:rsidR="00331A31" w:rsidRPr="005471F9" w:rsidTr="00A6403F">
        <w:trPr>
          <w:trHeight w:val="255"/>
        </w:trPr>
        <w:tc>
          <w:tcPr>
            <w:tcW w:w="1526" w:type="dxa"/>
          </w:tcPr>
          <w:p w:rsidR="00331A31" w:rsidRPr="00644F1F" w:rsidRDefault="00331A31" w:rsidP="00627601">
            <w:pPr>
              <w:rPr>
                <w:rFonts w:ascii="Calibri" w:hAnsi="Calibri" w:cs="Calibri"/>
                <w:sz w:val="20"/>
                <w:szCs w:val="20"/>
                <w:lang w:val="nn-NO"/>
              </w:rPr>
            </w:pPr>
            <w:r w:rsidRPr="00644F1F">
              <w:rPr>
                <w:rFonts w:ascii="Calibri" w:hAnsi="Calibri" w:cs="Calibri"/>
                <w:sz w:val="20"/>
                <w:szCs w:val="20"/>
                <w:lang w:val="nn-NO"/>
              </w:rPr>
              <w:t>SP_VITNEM</w:t>
            </w:r>
          </w:p>
        </w:tc>
        <w:tc>
          <w:tcPr>
            <w:tcW w:w="3260" w:type="dxa"/>
            <w:noWrap/>
          </w:tcPr>
          <w:p w:rsidR="00331A31" w:rsidRPr="00644F1F" w:rsidRDefault="00331A31" w:rsidP="00627601">
            <w:pPr>
              <w:rPr>
                <w:rFonts w:ascii="Calibri" w:hAnsi="Calibri" w:cs="Calibri"/>
                <w:b/>
                <w:sz w:val="20"/>
                <w:szCs w:val="20"/>
                <w:lang w:val="nn-NO"/>
              </w:rPr>
            </w:pPr>
            <w:r w:rsidRPr="00644F1F">
              <w:rPr>
                <w:rFonts w:ascii="Calibri" w:hAnsi="Calibri" w:cs="Calibri"/>
                <w:b/>
                <w:sz w:val="20"/>
                <w:szCs w:val="20"/>
                <w:lang w:val="nn-NO"/>
              </w:rPr>
              <w:t>Vitnemål og vitnemålstillegg</w:t>
            </w:r>
          </w:p>
          <w:p w:rsidR="00331A31" w:rsidRPr="00644F1F" w:rsidRDefault="00331A31" w:rsidP="00627601">
            <w:pPr>
              <w:rPr>
                <w:rFonts w:ascii="Calibri" w:hAnsi="Calibri" w:cs="Calibri"/>
                <w:sz w:val="20"/>
                <w:szCs w:val="20"/>
                <w:lang w:val="nn-NO"/>
              </w:rPr>
            </w:pPr>
            <w:r w:rsidRPr="00644F1F">
              <w:rPr>
                <w:rFonts w:ascii="Calibri" w:hAnsi="Calibri" w:cs="Calibri"/>
                <w:sz w:val="20"/>
                <w:szCs w:val="20"/>
                <w:lang w:val="nn-NO"/>
              </w:rPr>
              <w:t>Diploma and Diploma Supplement</w:t>
            </w:r>
          </w:p>
        </w:tc>
        <w:tc>
          <w:tcPr>
            <w:tcW w:w="4394" w:type="dxa"/>
            <w:noWrap/>
          </w:tcPr>
          <w:p w:rsidR="00331A31" w:rsidRPr="00644F1F" w:rsidRDefault="00570D72" w:rsidP="00627601">
            <w:pPr>
              <w:rPr>
                <w:rFonts w:ascii="Calibri" w:hAnsi="Calibri" w:cs="Calibri"/>
                <w:sz w:val="20"/>
                <w:szCs w:val="20"/>
                <w:lang w:val="nn-NO"/>
              </w:rPr>
            </w:pPr>
            <w:r w:rsidRPr="00644F1F">
              <w:rPr>
                <w:rFonts w:ascii="Calibri" w:hAnsi="Calibri" w:cs="Calibri"/>
                <w:sz w:val="20"/>
                <w:szCs w:val="20"/>
                <w:lang w:val="nn-NO"/>
              </w:rPr>
              <w:t>Vitnemål på norsk med vitnemålstillegg (Diploma supplement) på engelsk vert utstedt når krava til graden er oppfylte.</w:t>
            </w:r>
          </w:p>
        </w:tc>
        <w:tc>
          <w:tcPr>
            <w:tcW w:w="4820" w:type="dxa"/>
          </w:tcPr>
          <w:p w:rsidR="00331A31" w:rsidRPr="00644F1F" w:rsidRDefault="00331A31" w:rsidP="00627601">
            <w:pPr>
              <w:rPr>
                <w:rFonts w:ascii="Calibri" w:hAnsi="Calibri" w:cs="Calibri"/>
                <w:sz w:val="20"/>
                <w:szCs w:val="20"/>
                <w:lang w:val="nn-NO"/>
              </w:rPr>
            </w:pPr>
            <w:r w:rsidRPr="00644F1F">
              <w:rPr>
                <w:rFonts w:ascii="Calibri" w:hAnsi="Calibri" w:cs="Calibri"/>
                <w:sz w:val="20"/>
                <w:szCs w:val="20"/>
                <w:lang w:val="nn-NO"/>
              </w:rPr>
              <w:t>The Diploma,</w:t>
            </w:r>
            <w:r w:rsidR="008131CB" w:rsidRPr="00644F1F">
              <w:rPr>
                <w:rFonts w:ascii="Calibri" w:hAnsi="Calibri" w:cs="Calibri"/>
                <w:sz w:val="20"/>
                <w:szCs w:val="20"/>
                <w:lang w:val="nn-NO"/>
              </w:rPr>
              <w:t xml:space="preserve"> in Norwegian, and the Diploma S</w:t>
            </w:r>
            <w:r w:rsidR="006C26F0" w:rsidRPr="00644F1F">
              <w:rPr>
                <w:rFonts w:ascii="Calibri" w:hAnsi="Calibri" w:cs="Calibri"/>
                <w:sz w:val="20"/>
                <w:szCs w:val="20"/>
                <w:lang w:val="nn-NO"/>
              </w:rPr>
              <w:t>upplement</w:t>
            </w:r>
            <w:r w:rsidRPr="00644F1F">
              <w:rPr>
                <w:rFonts w:ascii="Calibri" w:hAnsi="Calibri" w:cs="Calibri"/>
                <w:sz w:val="20"/>
                <w:szCs w:val="20"/>
                <w:lang w:val="nn-NO"/>
              </w:rPr>
              <w:t xml:space="preserve"> in English, will be issued when the degree is completed.</w:t>
            </w:r>
          </w:p>
        </w:tc>
      </w:tr>
      <w:tr w:rsidR="00331A31" w:rsidRPr="005471F9" w:rsidTr="00A6403F">
        <w:trPr>
          <w:trHeight w:val="255"/>
        </w:trPr>
        <w:tc>
          <w:tcPr>
            <w:tcW w:w="1526" w:type="dxa"/>
          </w:tcPr>
          <w:p w:rsidR="00331A31" w:rsidRPr="00644F1F" w:rsidRDefault="00331A31" w:rsidP="00627601">
            <w:pPr>
              <w:rPr>
                <w:rFonts w:ascii="Calibri" w:hAnsi="Calibri" w:cs="Calibri"/>
                <w:sz w:val="20"/>
                <w:szCs w:val="20"/>
                <w:lang w:val="nn-NO"/>
              </w:rPr>
            </w:pPr>
            <w:r w:rsidRPr="00644F1F">
              <w:rPr>
                <w:rFonts w:ascii="Calibri" w:hAnsi="Calibri" w:cs="Calibri"/>
                <w:sz w:val="20"/>
                <w:szCs w:val="20"/>
                <w:lang w:val="nn-NO"/>
              </w:rPr>
              <w:t>SP_VSTUDIE</w:t>
            </w:r>
          </w:p>
        </w:tc>
        <w:tc>
          <w:tcPr>
            <w:tcW w:w="3260" w:type="dxa"/>
            <w:noWrap/>
          </w:tcPr>
          <w:p w:rsidR="00331A31" w:rsidRPr="00644F1F" w:rsidRDefault="00331A31" w:rsidP="00627601">
            <w:pPr>
              <w:rPr>
                <w:rFonts w:ascii="Calibri" w:hAnsi="Calibri" w:cs="Calibri"/>
                <w:b/>
                <w:sz w:val="20"/>
                <w:szCs w:val="20"/>
                <w:lang w:val="nn-NO"/>
              </w:rPr>
            </w:pPr>
            <w:r w:rsidRPr="00644F1F">
              <w:rPr>
                <w:rFonts w:ascii="Calibri" w:hAnsi="Calibri" w:cs="Calibri"/>
                <w:b/>
                <w:sz w:val="20"/>
                <w:szCs w:val="20"/>
                <w:lang w:val="nn-NO"/>
              </w:rPr>
              <w:t xml:space="preserve">Grunnlag for vidare studium </w:t>
            </w:r>
          </w:p>
          <w:p w:rsidR="00331A31" w:rsidRPr="00644F1F" w:rsidRDefault="00331A31" w:rsidP="00627601">
            <w:pPr>
              <w:rPr>
                <w:rFonts w:ascii="Calibri" w:hAnsi="Calibri" w:cs="Calibri"/>
                <w:sz w:val="20"/>
                <w:szCs w:val="20"/>
                <w:lang w:val="nn-NO"/>
              </w:rPr>
            </w:pPr>
            <w:r w:rsidRPr="00644F1F">
              <w:rPr>
                <w:rFonts w:ascii="Calibri" w:hAnsi="Calibri" w:cs="Calibri"/>
                <w:sz w:val="20"/>
                <w:szCs w:val="20"/>
                <w:lang w:val="nn-NO"/>
              </w:rPr>
              <w:t>Access to further studies</w:t>
            </w:r>
          </w:p>
        </w:tc>
        <w:tc>
          <w:tcPr>
            <w:tcW w:w="4394" w:type="dxa"/>
            <w:shd w:val="clear" w:color="auto" w:fill="auto"/>
            <w:noWrap/>
          </w:tcPr>
          <w:p w:rsidR="000B0A61" w:rsidRPr="00644F1F" w:rsidRDefault="00A8558F" w:rsidP="00627601">
            <w:pPr>
              <w:rPr>
                <w:rFonts w:ascii="Calibri" w:hAnsi="Calibri" w:cs="Calibri"/>
                <w:sz w:val="20"/>
                <w:szCs w:val="20"/>
                <w:lang w:val="nn-NO"/>
              </w:rPr>
            </w:pPr>
            <w:r w:rsidRPr="00644F1F">
              <w:rPr>
                <w:rFonts w:ascii="Calibri" w:hAnsi="Calibri" w:cs="Calibri"/>
                <w:sz w:val="20"/>
                <w:szCs w:val="20"/>
                <w:lang w:val="nn-NO"/>
              </w:rPr>
              <w:t xml:space="preserve">Masterstudiet gir grunnlag for opptak til forskarutdanninga (ph.d.-grad).  </w:t>
            </w:r>
          </w:p>
          <w:p w:rsidR="000B0A61" w:rsidRPr="00644F1F" w:rsidRDefault="000B0A61" w:rsidP="00627601">
            <w:pPr>
              <w:rPr>
                <w:rFonts w:ascii="Calibri" w:hAnsi="Calibri" w:cs="Calibri"/>
                <w:sz w:val="20"/>
                <w:szCs w:val="20"/>
                <w:lang w:val="nn-NO"/>
              </w:rPr>
            </w:pPr>
          </w:p>
          <w:p w:rsidR="00A8558F" w:rsidRPr="00644F1F" w:rsidRDefault="00A8558F" w:rsidP="00627601">
            <w:pPr>
              <w:rPr>
                <w:rFonts w:ascii="Calibri" w:hAnsi="Calibri" w:cs="Calibri"/>
                <w:sz w:val="20"/>
                <w:szCs w:val="20"/>
                <w:lang w:val="nn-NO"/>
              </w:rPr>
            </w:pPr>
            <w:r w:rsidRPr="00644F1F">
              <w:rPr>
                <w:rFonts w:ascii="Calibri" w:hAnsi="Calibri" w:cs="Calibri"/>
                <w:sz w:val="20"/>
                <w:szCs w:val="20"/>
                <w:lang w:val="nn-NO"/>
              </w:rPr>
              <w:t>For å vere kvalifisert for opptak til forskarutdanninga må gjennomsnittskarakterane på emna i spesialiseringa i bachelorgraden, emna i mastergraden samt masteroppgåva vere C eller betre.</w:t>
            </w:r>
          </w:p>
          <w:p w:rsidR="000B0A61" w:rsidRPr="00644F1F" w:rsidRDefault="000B0A61" w:rsidP="00627601">
            <w:pPr>
              <w:rPr>
                <w:rFonts w:ascii="Calibri" w:hAnsi="Calibri" w:cs="Calibri"/>
                <w:sz w:val="20"/>
                <w:szCs w:val="20"/>
                <w:lang w:val="nn-NO"/>
              </w:rPr>
            </w:pPr>
          </w:p>
          <w:p w:rsidR="00896EB7" w:rsidRPr="00644F1F" w:rsidRDefault="00A8558F" w:rsidP="00627601">
            <w:pPr>
              <w:rPr>
                <w:rFonts w:ascii="Calibri" w:hAnsi="Calibri" w:cs="Calibri"/>
                <w:sz w:val="20"/>
                <w:szCs w:val="20"/>
                <w:lang w:val="nn-NO"/>
              </w:rPr>
            </w:pPr>
            <w:r w:rsidRPr="00644F1F">
              <w:rPr>
                <w:rFonts w:ascii="Calibri" w:hAnsi="Calibri" w:cs="Calibri"/>
                <w:sz w:val="20"/>
                <w:szCs w:val="20"/>
                <w:lang w:val="nn-NO"/>
              </w:rPr>
              <w:t>Ein må normalt vere tilsett i ei stilling som stipendiat for å få opptak.</w:t>
            </w:r>
          </w:p>
        </w:tc>
        <w:tc>
          <w:tcPr>
            <w:tcW w:w="4820" w:type="dxa"/>
            <w:shd w:val="clear" w:color="auto" w:fill="auto"/>
          </w:tcPr>
          <w:p w:rsidR="000B0A61" w:rsidRPr="00A46994" w:rsidRDefault="0096720F" w:rsidP="00627601">
            <w:pPr>
              <w:rPr>
                <w:rFonts w:ascii="Calibri" w:hAnsi="Calibri" w:cs="Calibri"/>
                <w:sz w:val="20"/>
                <w:szCs w:val="20"/>
                <w:lang w:val="en-US"/>
              </w:rPr>
            </w:pPr>
            <w:r w:rsidRPr="00A46994">
              <w:rPr>
                <w:rFonts w:ascii="Calibri" w:hAnsi="Calibri" w:cs="Calibri"/>
                <w:sz w:val="20"/>
                <w:szCs w:val="20"/>
                <w:lang w:val="en-US"/>
              </w:rPr>
              <w:t>To be eligible for admissio</w:t>
            </w:r>
            <w:r w:rsidR="004047EA" w:rsidRPr="00A46994">
              <w:rPr>
                <w:rFonts w:ascii="Calibri" w:hAnsi="Calibri" w:cs="Calibri"/>
                <w:sz w:val="20"/>
                <w:szCs w:val="20"/>
                <w:lang w:val="en-US"/>
              </w:rPr>
              <w:t>n to the</w:t>
            </w:r>
            <w:r w:rsidRPr="00A46994">
              <w:rPr>
                <w:rFonts w:ascii="Calibri" w:hAnsi="Calibri" w:cs="Calibri"/>
                <w:sz w:val="20"/>
                <w:szCs w:val="20"/>
                <w:lang w:val="en-US"/>
              </w:rPr>
              <w:t xml:space="preserve"> Doctoral education (PhD) the candidate must have completed </w:t>
            </w:r>
            <w:r w:rsidR="004047EA" w:rsidRPr="00A46994">
              <w:rPr>
                <w:rFonts w:ascii="Calibri" w:hAnsi="Calibri" w:cs="Calibri"/>
                <w:sz w:val="20"/>
                <w:szCs w:val="20"/>
                <w:lang w:val="en-US"/>
              </w:rPr>
              <w:t>a</w:t>
            </w:r>
            <w:r w:rsidRPr="00A46994">
              <w:rPr>
                <w:rFonts w:ascii="Calibri" w:hAnsi="Calibri" w:cs="Calibri"/>
                <w:sz w:val="20"/>
                <w:szCs w:val="20"/>
                <w:lang w:val="en-US"/>
              </w:rPr>
              <w:t xml:space="preserve"> </w:t>
            </w:r>
            <w:r w:rsidR="00A46994" w:rsidRPr="00A46994">
              <w:rPr>
                <w:rFonts w:ascii="Calibri" w:hAnsi="Calibri" w:cs="Calibri"/>
                <w:sz w:val="20"/>
                <w:szCs w:val="20"/>
                <w:lang w:val="en-US"/>
              </w:rPr>
              <w:t>Master’s degree</w:t>
            </w:r>
            <w:r w:rsidRPr="00A46994">
              <w:rPr>
                <w:rFonts w:ascii="Calibri" w:hAnsi="Calibri" w:cs="Calibri"/>
                <w:sz w:val="20"/>
                <w:szCs w:val="20"/>
                <w:lang w:val="en-US"/>
              </w:rPr>
              <w:t xml:space="preserve">. </w:t>
            </w:r>
          </w:p>
          <w:p w:rsidR="000B0A61" w:rsidRPr="00A46994" w:rsidRDefault="000B0A61" w:rsidP="00627601">
            <w:pPr>
              <w:rPr>
                <w:rFonts w:ascii="Calibri" w:hAnsi="Calibri" w:cs="Calibri"/>
                <w:sz w:val="20"/>
                <w:szCs w:val="20"/>
                <w:lang w:val="en-US"/>
              </w:rPr>
            </w:pPr>
          </w:p>
          <w:p w:rsidR="00A8558F" w:rsidRPr="00A46994" w:rsidRDefault="000B0A61" w:rsidP="00627601">
            <w:pPr>
              <w:rPr>
                <w:rFonts w:ascii="Calibri" w:hAnsi="Calibri" w:cs="Calibri"/>
                <w:sz w:val="20"/>
                <w:szCs w:val="20"/>
                <w:lang w:val="en-US"/>
              </w:rPr>
            </w:pPr>
            <w:r w:rsidRPr="00A46994">
              <w:rPr>
                <w:rFonts w:ascii="Calibri" w:hAnsi="Calibri" w:cs="Calibri"/>
                <w:sz w:val="20"/>
                <w:szCs w:val="20"/>
                <w:lang w:val="en-US"/>
              </w:rPr>
              <w:t>To qualify for the Doctoral education (PhD)</w:t>
            </w:r>
            <w:r w:rsidR="00C66FFF" w:rsidRPr="00A46994">
              <w:rPr>
                <w:rFonts w:ascii="Calibri" w:hAnsi="Calibri" w:cs="Calibri"/>
                <w:sz w:val="20"/>
                <w:szCs w:val="20"/>
                <w:lang w:val="en-US"/>
              </w:rPr>
              <w:t xml:space="preserve"> at Uo</w:t>
            </w:r>
            <w:r w:rsidRPr="00A46994">
              <w:rPr>
                <w:rFonts w:ascii="Calibri" w:hAnsi="Calibri" w:cs="Calibri"/>
                <w:sz w:val="20"/>
                <w:szCs w:val="20"/>
                <w:lang w:val="en-US"/>
              </w:rPr>
              <w:t xml:space="preserve">B the average grade for the </w:t>
            </w:r>
            <w:r w:rsidR="00A46994" w:rsidRPr="00A46994">
              <w:rPr>
                <w:rFonts w:ascii="Calibri" w:hAnsi="Calibri" w:cs="Calibri"/>
                <w:sz w:val="20"/>
                <w:szCs w:val="20"/>
                <w:lang w:val="en-US"/>
              </w:rPr>
              <w:t>master’s thesis</w:t>
            </w:r>
            <w:r w:rsidRPr="00A46994">
              <w:rPr>
                <w:rFonts w:ascii="Calibri" w:hAnsi="Calibri" w:cs="Calibri"/>
                <w:sz w:val="20"/>
                <w:szCs w:val="20"/>
                <w:lang w:val="en-US"/>
              </w:rPr>
              <w:t xml:space="preserve">, the </w:t>
            </w:r>
            <w:r w:rsidR="00A46994">
              <w:rPr>
                <w:rFonts w:ascii="Calibri" w:hAnsi="Calibri" w:cs="Calibri"/>
                <w:sz w:val="20"/>
                <w:szCs w:val="20"/>
                <w:lang w:val="en-US"/>
              </w:rPr>
              <w:t>Master’s degree</w:t>
            </w:r>
            <w:r w:rsidRPr="00A46994">
              <w:rPr>
                <w:rFonts w:ascii="Calibri" w:hAnsi="Calibri" w:cs="Calibri"/>
                <w:sz w:val="20"/>
                <w:szCs w:val="20"/>
                <w:lang w:val="en-US"/>
              </w:rPr>
              <w:t xml:space="preserve"> and </w:t>
            </w:r>
            <w:r w:rsidR="00C66FFF" w:rsidRPr="00A46994">
              <w:rPr>
                <w:rFonts w:ascii="Calibri" w:hAnsi="Calibri" w:cs="Calibri"/>
                <w:sz w:val="20"/>
                <w:szCs w:val="20"/>
                <w:lang w:val="en-US"/>
              </w:rPr>
              <w:t>the B</w:t>
            </w:r>
            <w:r w:rsidRPr="00A46994">
              <w:rPr>
                <w:rFonts w:ascii="Calibri" w:hAnsi="Calibri" w:cs="Calibri"/>
                <w:sz w:val="20"/>
                <w:szCs w:val="20"/>
                <w:lang w:val="en-US"/>
              </w:rPr>
              <w:t xml:space="preserve">achelor's degree should be </w:t>
            </w:r>
            <w:r w:rsidR="0096720F" w:rsidRPr="00A46994">
              <w:rPr>
                <w:rFonts w:ascii="Calibri" w:hAnsi="Calibri" w:cs="Calibri"/>
                <w:sz w:val="20"/>
                <w:szCs w:val="20"/>
                <w:lang w:val="en-US"/>
              </w:rPr>
              <w:t>C</w:t>
            </w:r>
            <w:r w:rsidR="00BA5F02" w:rsidRPr="00A46994">
              <w:rPr>
                <w:rFonts w:ascii="Calibri" w:hAnsi="Calibri" w:cs="Calibri"/>
                <w:sz w:val="20"/>
                <w:szCs w:val="20"/>
                <w:lang w:val="en-US"/>
              </w:rPr>
              <w:t xml:space="preserve"> or better.</w:t>
            </w:r>
            <w:r w:rsidR="00A8558F" w:rsidRPr="00A46994">
              <w:rPr>
                <w:rFonts w:ascii="Calibri" w:hAnsi="Calibri" w:cs="Calibri"/>
                <w:sz w:val="20"/>
                <w:szCs w:val="20"/>
                <w:lang w:val="en-US"/>
              </w:rPr>
              <w:t xml:space="preserve"> </w:t>
            </w:r>
          </w:p>
          <w:p w:rsidR="000B0A61" w:rsidRPr="00A46994" w:rsidRDefault="000B0A61" w:rsidP="00627601">
            <w:pPr>
              <w:rPr>
                <w:rFonts w:ascii="Calibri" w:hAnsi="Calibri" w:cs="Calibri"/>
                <w:sz w:val="20"/>
                <w:szCs w:val="20"/>
                <w:lang w:val="en-US"/>
              </w:rPr>
            </w:pPr>
          </w:p>
          <w:p w:rsidR="00A8558F" w:rsidRPr="00644F1F" w:rsidRDefault="00A8558F" w:rsidP="00627601">
            <w:pPr>
              <w:rPr>
                <w:rFonts w:ascii="Calibri" w:hAnsi="Calibri" w:cs="Calibri"/>
                <w:sz w:val="20"/>
                <w:szCs w:val="20"/>
                <w:lang w:val="nn-NO"/>
              </w:rPr>
            </w:pPr>
            <w:r w:rsidRPr="00644F1F">
              <w:rPr>
                <w:rFonts w:ascii="Calibri" w:hAnsi="Calibri" w:cs="Calibri"/>
                <w:sz w:val="20"/>
                <w:szCs w:val="20"/>
                <w:lang w:val="nn-NO"/>
              </w:rPr>
              <w:t>In order to get enrolled you have to be granted a fellowship for doctoral training.</w:t>
            </w:r>
          </w:p>
          <w:p w:rsidR="00331A31" w:rsidRPr="00644F1F" w:rsidRDefault="00331A31" w:rsidP="00627601">
            <w:pPr>
              <w:rPr>
                <w:rFonts w:ascii="Calibri" w:hAnsi="Calibri" w:cs="Calibri"/>
                <w:sz w:val="20"/>
                <w:szCs w:val="20"/>
                <w:lang w:val="nn-NO"/>
              </w:rPr>
            </w:pPr>
          </w:p>
        </w:tc>
      </w:tr>
      <w:tr w:rsidR="00331A31" w:rsidRPr="00A46994" w:rsidTr="00A6403F">
        <w:trPr>
          <w:trHeight w:val="255"/>
        </w:trPr>
        <w:tc>
          <w:tcPr>
            <w:tcW w:w="1526" w:type="dxa"/>
          </w:tcPr>
          <w:p w:rsidR="00331A31" w:rsidRPr="005471F9" w:rsidRDefault="00331A31" w:rsidP="00627601">
            <w:pPr>
              <w:rPr>
                <w:rFonts w:ascii="Calibri" w:hAnsi="Calibri" w:cs="Calibri"/>
                <w:sz w:val="20"/>
                <w:szCs w:val="20"/>
                <w:lang w:val="nn-NO"/>
              </w:rPr>
            </w:pPr>
            <w:r w:rsidRPr="005471F9">
              <w:rPr>
                <w:rFonts w:ascii="Calibri" w:hAnsi="Calibri" w:cs="Calibri"/>
                <w:sz w:val="20"/>
                <w:szCs w:val="20"/>
                <w:lang w:val="nn-NO"/>
              </w:rPr>
              <w:t>SP_YRKESE</w:t>
            </w:r>
          </w:p>
        </w:tc>
        <w:tc>
          <w:tcPr>
            <w:tcW w:w="3260" w:type="dxa"/>
            <w:noWrap/>
          </w:tcPr>
          <w:p w:rsidR="00331A31" w:rsidRPr="005471F9" w:rsidRDefault="00331A31" w:rsidP="00627601">
            <w:pPr>
              <w:rPr>
                <w:rFonts w:ascii="Calibri" w:hAnsi="Calibri" w:cs="Calibri"/>
                <w:b/>
                <w:sz w:val="20"/>
                <w:szCs w:val="20"/>
                <w:lang w:val="nn-NO"/>
              </w:rPr>
            </w:pPr>
            <w:r w:rsidRPr="005471F9">
              <w:rPr>
                <w:rFonts w:ascii="Calibri" w:hAnsi="Calibri" w:cs="Calibri"/>
                <w:b/>
                <w:sz w:val="20"/>
                <w:szCs w:val="20"/>
                <w:lang w:val="nn-NO"/>
              </w:rPr>
              <w:t>Relevans for arbeidsliv</w:t>
            </w:r>
          </w:p>
          <w:p w:rsidR="00331A31" w:rsidRPr="005471F9" w:rsidRDefault="00331A31" w:rsidP="00627601">
            <w:pPr>
              <w:rPr>
                <w:rFonts w:ascii="Calibri" w:hAnsi="Calibri" w:cs="Calibri"/>
                <w:sz w:val="20"/>
                <w:szCs w:val="20"/>
                <w:lang w:val="nn-NO"/>
              </w:rPr>
            </w:pPr>
            <w:r w:rsidRPr="005471F9">
              <w:rPr>
                <w:rFonts w:ascii="Calibri" w:hAnsi="Calibri" w:cs="Calibri"/>
                <w:sz w:val="20"/>
                <w:szCs w:val="20"/>
                <w:lang w:val="nn-NO"/>
              </w:rPr>
              <w:t>Employability</w:t>
            </w:r>
          </w:p>
          <w:p w:rsidR="00331A31" w:rsidRPr="005471F9" w:rsidRDefault="00331A31" w:rsidP="00627601">
            <w:pPr>
              <w:rPr>
                <w:rFonts w:ascii="Calibri" w:hAnsi="Calibri" w:cs="Calibri"/>
                <w:sz w:val="20"/>
                <w:szCs w:val="20"/>
                <w:lang w:val="nn-NO"/>
              </w:rPr>
            </w:pPr>
          </w:p>
        </w:tc>
        <w:tc>
          <w:tcPr>
            <w:tcW w:w="4394" w:type="dxa"/>
            <w:noWrap/>
          </w:tcPr>
          <w:p w:rsidR="00331A31" w:rsidRPr="005471F9" w:rsidRDefault="00D72A67" w:rsidP="00627601">
            <w:pPr>
              <w:rPr>
                <w:rFonts w:ascii="Calibri" w:hAnsi="Calibri" w:cs="Calibri"/>
                <w:sz w:val="20"/>
                <w:szCs w:val="20"/>
                <w:lang w:val="nn-NO"/>
              </w:rPr>
            </w:pPr>
            <w:r w:rsidRPr="005471F9">
              <w:rPr>
                <w:rFonts w:ascii="Calibri" w:hAnsi="Calibri" w:cs="Calibri"/>
                <w:sz w:val="20"/>
                <w:szCs w:val="20"/>
                <w:lang w:val="nn-NO"/>
              </w:rPr>
              <w:t xml:space="preserve">Nanoteknologi er på full innmarsj i ei rekkje område og kandidatar med master i nanovitskap vil få solid kompetanse med tanke på å dekke arbeidsoppgåver innan stadig nye nytteområde av nanoteknologi i industri og næringsliv. Avhengig av spesialiseringa di vil du vere kvalifisert for jobb i </w:t>
            </w:r>
            <w:r w:rsidRPr="005471F9">
              <w:rPr>
                <w:rFonts w:ascii="Calibri" w:hAnsi="Calibri" w:cs="Calibri"/>
                <w:sz w:val="20"/>
                <w:szCs w:val="20"/>
                <w:lang w:val="nn-NO"/>
              </w:rPr>
              <w:lastRenderedPageBreak/>
              <w:t>sjukehussektoren, farmasøytisk industri, bioteknologisk industri, eller annan teknologisk industri som til dømes arbeider med moderne høgfunksjonelle material. Du vil også kunne ta arbeid innan offentleg forvaltning, i skuleverket (fast tilsetjing føreset pedagogisk basisutdanning) og innan naturvitskapleg forsking. Ein mastergrad i nanovitskap vil kvalifisere deg til eit ph.d.-studium i nanovitskap, som vil opne for arbeid som naturvitskapleg forskar.</w:t>
            </w:r>
          </w:p>
        </w:tc>
        <w:tc>
          <w:tcPr>
            <w:tcW w:w="4820" w:type="dxa"/>
          </w:tcPr>
          <w:p w:rsidR="00405920" w:rsidRPr="00A46994" w:rsidRDefault="0018118D" w:rsidP="00627601">
            <w:pPr>
              <w:rPr>
                <w:rFonts w:ascii="Calibri" w:hAnsi="Calibri" w:cs="Calibri"/>
                <w:sz w:val="20"/>
                <w:szCs w:val="20"/>
                <w:lang w:val="en-US"/>
              </w:rPr>
            </w:pPr>
            <w:r w:rsidRPr="00A46994">
              <w:rPr>
                <w:rFonts w:ascii="Calibri" w:hAnsi="Calibri" w:cs="Calibri"/>
                <w:sz w:val="20"/>
                <w:szCs w:val="20"/>
                <w:lang w:val="en-US"/>
              </w:rPr>
              <w:lastRenderedPageBreak/>
              <w:t xml:space="preserve">Nanotechnology is rapidly implemented in </w:t>
            </w:r>
            <w:r w:rsidR="006C0D7E" w:rsidRPr="00A46994">
              <w:rPr>
                <w:rFonts w:ascii="Calibri" w:hAnsi="Calibri" w:cs="Calibri"/>
                <w:sz w:val="20"/>
                <w:szCs w:val="20"/>
                <w:lang w:val="en-US"/>
              </w:rPr>
              <w:t xml:space="preserve">a </w:t>
            </w:r>
            <w:r w:rsidR="00006959" w:rsidRPr="00A46994">
              <w:rPr>
                <w:rFonts w:ascii="Calibri" w:hAnsi="Calibri" w:cs="Calibri"/>
                <w:sz w:val="20"/>
                <w:szCs w:val="20"/>
                <w:lang w:val="en-US"/>
              </w:rPr>
              <w:t xml:space="preserve">wide variety of </w:t>
            </w:r>
            <w:r w:rsidRPr="00A46994">
              <w:rPr>
                <w:rFonts w:ascii="Calibri" w:hAnsi="Calibri" w:cs="Calibri"/>
                <w:sz w:val="20"/>
                <w:szCs w:val="20"/>
                <w:lang w:val="en-US"/>
              </w:rPr>
              <w:t xml:space="preserve">fields and a candidate with a </w:t>
            </w:r>
            <w:r w:rsidR="00A46994" w:rsidRPr="00A46994">
              <w:rPr>
                <w:rFonts w:ascii="Calibri" w:hAnsi="Calibri" w:cs="Calibri"/>
                <w:sz w:val="20"/>
                <w:szCs w:val="20"/>
                <w:lang w:val="en-US"/>
              </w:rPr>
              <w:t>Master’s degree</w:t>
            </w:r>
            <w:r w:rsidRPr="00A46994">
              <w:rPr>
                <w:rFonts w:ascii="Calibri" w:hAnsi="Calibri" w:cs="Calibri"/>
                <w:sz w:val="20"/>
                <w:szCs w:val="20"/>
                <w:lang w:val="en-US"/>
              </w:rPr>
              <w:t xml:space="preserve"> in Nanoscience has acquired solid knowledge </w:t>
            </w:r>
            <w:r w:rsidR="00006959" w:rsidRPr="00A46994">
              <w:rPr>
                <w:rFonts w:ascii="Calibri" w:hAnsi="Calibri" w:cs="Calibri"/>
                <w:sz w:val="20"/>
                <w:szCs w:val="20"/>
                <w:lang w:val="en-US"/>
              </w:rPr>
              <w:t xml:space="preserve">in how to use </w:t>
            </w:r>
            <w:r w:rsidRPr="00A46994">
              <w:rPr>
                <w:rFonts w:ascii="Calibri" w:hAnsi="Calibri" w:cs="Calibri"/>
                <w:sz w:val="20"/>
                <w:szCs w:val="20"/>
                <w:lang w:val="en-US"/>
              </w:rPr>
              <w:t xml:space="preserve">nanotechnology in </w:t>
            </w:r>
            <w:r w:rsidR="00006959" w:rsidRPr="00A46994">
              <w:rPr>
                <w:rFonts w:ascii="Calibri" w:hAnsi="Calibri" w:cs="Calibri"/>
                <w:sz w:val="20"/>
                <w:szCs w:val="20"/>
                <w:lang w:val="en-US"/>
              </w:rPr>
              <w:t xml:space="preserve">different areas in </w:t>
            </w:r>
            <w:r w:rsidRPr="00A46994">
              <w:rPr>
                <w:rFonts w:ascii="Calibri" w:hAnsi="Calibri" w:cs="Calibri"/>
                <w:sz w:val="20"/>
                <w:szCs w:val="20"/>
                <w:lang w:val="en-US"/>
              </w:rPr>
              <w:t xml:space="preserve">trade and industry. </w:t>
            </w:r>
            <w:r w:rsidRPr="00893E99">
              <w:rPr>
                <w:rFonts w:ascii="Calibri" w:hAnsi="Calibri" w:cs="Calibri"/>
                <w:sz w:val="20"/>
                <w:szCs w:val="20"/>
                <w:lang w:val="en-US"/>
              </w:rPr>
              <w:t xml:space="preserve">Dependent on the academic specialization the candidate will be qualified for jobs in the hospital sector, </w:t>
            </w:r>
            <w:r w:rsidRPr="00893E99">
              <w:rPr>
                <w:rFonts w:ascii="Calibri" w:hAnsi="Calibri" w:cs="Calibri"/>
                <w:sz w:val="20"/>
                <w:szCs w:val="20"/>
                <w:lang w:val="en-US"/>
              </w:rPr>
              <w:lastRenderedPageBreak/>
              <w:t>pharmaceutical industry, biotechnological in</w:t>
            </w:r>
            <w:r w:rsidR="006E72BE" w:rsidRPr="00893E99">
              <w:rPr>
                <w:rFonts w:ascii="Calibri" w:hAnsi="Calibri" w:cs="Calibri"/>
                <w:sz w:val="20"/>
                <w:szCs w:val="20"/>
                <w:lang w:val="en-US"/>
              </w:rPr>
              <w:t>dustry</w:t>
            </w:r>
            <w:r w:rsidRPr="00893E99">
              <w:rPr>
                <w:rFonts w:ascii="Calibri" w:hAnsi="Calibri" w:cs="Calibri"/>
                <w:sz w:val="20"/>
                <w:szCs w:val="20"/>
                <w:lang w:val="en-US"/>
              </w:rPr>
              <w:t xml:space="preserve">, for instance </w:t>
            </w:r>
            <w:r w:rsidR="00450701" w:rsidRPr="00893E99">
              <w:rPr>
                <w:rFonts w:ascii="Calibri" w:hAnsi="Calibri" w:cs="Calibri"/>
                <w:sz w:val="20"/>
                <w:szCs w:val="20"/>
                <w:lang w:val="en-US"/>
              </w:rPr>
              <w:t xml:space="preserve">in </w:t>
            </w:r>
            <w:r w:rsidR="00A46994" w:rsidRPr="00893E99">
              <w:rPr>
                <w:rFonts w:ascii="Calibri" w:hAnsi="Calibri" w:cs="Calibri"/>
                <w:sz w:val="20"/>
                <w:szCs w:val="20"/>
                <w:lang w:val="en-US"/>
              </w:rPr>
              <w:t xml:space="preserve">the </w:t>
            </w:r>
            <w:r w:rsidRPr="00893E99">
              <w:rPr>
                <w:rFonts w:ascii="Calibri" w:hAnsi="Calibri" w:cs="Calibri"/>
                <w:sz w:val="20"/>
                <w:szCs w:val="20"/>
                <w:lang w:val="en-US"/>
              </w:rPr>
              <w:t xml:space="preserve">development of high-functional materials. </w:t>
            </w:r>
            <w:r w:rsidRPr="005471F9">
              <w:rPr>
                <w:rFonts w:ascii="Calibri" w:hAnsi="Calibri" w:cs="Calibri"/>
                <w:sz w:val="20"/>
                <w:szCs w:val="20"/>
                <w:lang w:val="nn-NO"/>
              </w:rPr>
              <w:t xml:space="preserve">The candidate will also be qualified for jobs in public management, in the school system and </w:t>
            </w:r>
            <w:r w:rsidR="006C26F0" w:rsidRPr="005471F9">
              <w:rPr>
                <w:rFonts w:ascii="Calibri" w:hAnsi="Calibri" w:cs="Calibri"/>
                <w:sz w:val="20"/>
                <w:szCs w:val="20"/>
                <w:lang w:val="nn-NO"/>
              </w:rPr>
              <w:t xml:space="preserve">in </w:t>
            </w:r>
            <w:r w:rsidRPr="005471F9">
              <w:rPr>
                <w:rFonts w:ascii="Calibri" w:hAnsi="Calibri" w:cs="Calibri"/>
                <w:sz w:val="20"/>
                <w:szCs w:val="20"/>
                <w:lang w:val="nn-NO"/>
              </w:rPr>
              <w:t xml:space="preserve">nanoscientific research. </w:t>
            </w:r>
            <w:r w:rsidRPr="00A46994">
              <w:rPr>
                <w:rFonts w:ascii="Calibri" w:hAnsi="Calibri" w:cs="Calibri"/>
                <w:sz w:val="20"/>
                <w:szCs w:val="20"/>
                <w:lang w:val="en-US"/>
              </w:rPr>
              <w:t xml:space="preserve">A </w:t>
            </w:r>
            <w:r w:rsidR="00A46994" w:rsidRPr="00A46994">
              <w:rPr>
                <w:rFonts w:ascii="Calibri" w:hAnsi="Calibri" w:cs="Calibri"/>
                <w:sz w:val="20"/>
                <w:szCs w:val="20"/>
                <w:lang w:val="en-US"/>
              </w:rPr>
              <w:t>Master’s degree</w:t>
            </w:r>
            <w:r w:rsidRPr="00A46994">
              <w:rPr>
                <w:rFonts w:ascii="Calibri" w:hAnsi="Calibri" w:cs="Calibri"/>
                <w:sz w:val="20"/>
                <w:szCs w:val="20"/>
                <w:lang w:val="en-US"/>
              </w:rPr>
              <w:t xml:space="preserve"> </w:t>
            </w:r>
            <w:r w:rsidR="006E72BE" w:rsidRPr="00A46994">
              <w:rPr>
                <w:rFonts w:ascii="Calibri" w:hAnsi="Calibri" w:cs="Calibri"/>
                <w:sz w:val="20"/>
                <w:szCs w:val="20"/>
                <w:lang w:val="en-US"/>
              </w:rPr>
              <w:t xml:space="preserve">in nanoscience </w:t>
            </w:r>
            <w:r w:rsidR="006C26F0" w:rsidRPr="00A46994">
              <w:rPr>
                <w:rFonts w:ascii="Calibri" w:hAnsi="Calibri" w:cs="Calibri"/>
                <w:sz w:val="20"/>
                <w:szCs w:val="20"/>
                <w:lang w:val="en-US"/>
              </w:rPr>
              <w:t>will also qualify to</w:t>
            </w:r>
            <w:r w:rsidRPr="00A46994">
              <w:rPr>
                <w:rFonts w:ascii="Calibri" w:hAnsi="Calibri" w:cs="Calibri"/>
                <w:sz w:val="20"/>
                <w:szCs w:val="20"/>
                <w:lang w:val="en-US"/>
              </w:rPr>
              <w:t xml:space="preserve"> a PhD study for a career as a researcher within the natural sciences.</w:t>
            </w:r>
          </w:p>
          <w:p w:rsidR="00331A31" w:rsidRPr="00A46994" w:rsidRDefault="00331A31" w:rsidP="00627601">
            <w:pPr>
              <w:rPr>
                <w:rFonts w:ascii="Calibri" w:hAnsi="Calibri" w:cs="Calibri"/>
                <w:sz w:val="20"/>
                <w:szCs w:val="20"/>
                <w:lang w:val="en-US"/>
              </w:rPr>
            </w:pPr>
          </w:p>
        </w:tc>
      </w:tr>
      <w:tr w:rsidR="00331A31" w:rsidRPr="005471F9" w:rsidTr="00A6403F">
        <w:trPr>
          <w:trHeight w:val="255"/>
        </w:trPr>
        <w:tc>
          <w:tcPr>
            <w:tcW w:w="1526" w:type="dxa"/>
          </w:tcPr>
          <w:p w:rsidR="00331A31" w:rsidRPr="00DA6239" w:rsidRDefault="00331A31" w:rsidP="00627601">
            <w:pPr>
              <w:rPr>
                <w:rFonts w:ascii="Calibri" w:hAnsi="Calibri" w:cs="Calibri"/>
                <w:sz w:val="20"/>
                <w:szCs w:val="20"/>
                <w:lang w:val="nn-NO"/>
              </w:rPr>
            </w:pPr>
            <w:r w:rsidRPr="00DA6239">
              <w:rPr>
                <w:rFonts w:ascii="Calibri" w:hAnsi="Calibri" w:cs="Calibri"/>
                <w:sz w:val="20"/>
                <w:szCs w:val="20"/>
                <w:lang w:val="nn-NO"/>
              </w:rPr>
              <w:lastRenderedPageBreak/>
              <w:t>SP_EVALUER</w:t>
            </w:r>
          </w:p>
        </w:tc>
        <w:tc>
          <w:tcPr>
            <w:tcW w:w="3260" w:type="dxa"/>
            <w:noWrap/>
          </w:tcPr>
          <w:p w:rsidR="00331A31" w:rsidRPr="00DA6239" w:rsidRDefault="00331A31" w:rsidP="00627601">
            <w:pPr>
              <w:rPr>
                <w:rFonts w:ascii="Calibri" w:hAnsi="Calibri" w:cs="Calibri"/>
                <w:b/>
                <w:sz w:val="20"/>
                <w:szCs w:val="20"/>
                <w:lang w:val="nn-NO"/>
              </w:rPr>
            </w:pPr>
            <w:r w:rsidRPr="00DA6239">
              <w:rPr>
                <w:rFonts w:ascii="Calibri" w:hAnsi="Calibri" w:cs="Calibri"/>
                <w:b/>
                <w:sz w:val="20"/>
                <w:szCs w:val="20"/>
                <w:lang w:val="nn-NO"/>
              </w:rPr>
              <w:t xml:space="preserve">Evaluering </w:t>
            </w:r>
          </w:p>
          <w:p w:rsidR="00331A31" w:rsidRPr="00DA6239" w:rsidRDefault="00331A31" w:rsidP="00627601">
            <w:pPr>
              <w:rPr>
                <w:rFonts w:ascii="Calibri" w:hAnsi="Calibri" w:cs="Calibri"/>
                <w:sz w:val="20"/>
                <w:szCs w:val="20"/>
                <w:lang w:val="nn-NO"/>
              </w:rPr>
            </w:pPr>
            <w:r w:rsidRPr="00DA6239">
              <w:rPr>
                <w:rFonts w:ascii="Calibri" w:hAnsi="Calibri" w:cs="Calibri"/>
                <w:sz w:val="20"/>
                <w:szCs w:val="20"/>
                <w:lang w:val="nn-NO"/>
              </w:rPr>
              <w:t>Evaluation</w:t>
            </w:r>
          </w:p>
        </w:tc>
        <w:tc>
          <w:tcPr>
            <w:tcW w:w="4394" w:type="dxa"/>
            <w:noWrap/>
          </w:tcPr>
          <w:p w:rsidR="00331A31" w:rsidRPr="00DA6239" w:rsidRDefault="00331A31" w:rsidP="00627601">
            <w:pPr>
              <w:rPr>
                <w:rFonts w:ascii="Calibri" w:hAnsi="Calibri" w:cs="Calibri"/>
                <w:sz w:val="20"/>
                <w:szCs w:val="20"/>
                <w:lang w:val="nn-NO"/>
              </w:rPr>
            </w:pPr>
            <w:r w:rsidRPr="00DA6239">
              <w:rPr>
                <w:rFonts w:ascii="Calibri" w:hAnsi="Calibri" w:cs="Calibri"/>
                <w:sz w:val="20"/>
                <w:szCs w:val="20"/>
                <w:lang w:val="nn-NO"/>
              </w:rPr>
              <w:t>Masterprogrammet vert kontinuerlig evaluert i tråd med retningslinene for kvalitetssikring ved UiB. Emne- og programevalueringar finn ein på kvalitetsbasen.uib.no</w:t>
            </w:r>
          </w:p>
          <w:p w:rsidR="00331A31" w:rsidRPr="00DA6239" w:rsidRDefault="00331A31" w:rsidP="00627601">
            <w:pPr>
              <w:rPr>
                <w:rFonts w:ascii="Calibri" w:hAnsi="Calibri" w:cs="Calibri"/>
                <w:sz w:val="20"/>
                <w:szCs w:val="20"/>
                <w:lang w:val="nn-NO"/>
              </w:rPr>
            </w:pPr>
          </w:p>
        </w:tc>
        <w:tc>
          <w:tcPr>
            <w:tcW w:w="4820" w:type="dxa"/>
          </w:tcPr>
          <w:p w:rsidR="00331A31" w:rsidRPr="00DA6239" w:rsidRDefault="00222C3A" w:rsidP="00627601">
            <w:pPr>
              <w:rPr>
                <w:rFonts w:ascii="Calibri" w:hAnsi="Calibri" w:cs="Calibri"/>
                <w:sz w:val="20"/>
                <w:szCs w:val="20"/>
                <w:lang w:val="nn-NO"/>
              </w:rPr>
            </w:pPr>
            <w:r w:rsidRPr="00DA6239">
              <w:rPr>
                <w:rFonts w:ascii="Calibri" w:hAnsi="Calibri" w:cs="Calibri"/>
                <w:sz w:val="20"/>
                <w:szCs w:val="20"/>
                <w:lang w:val="nn-NO"/>
              </w:rPr>
              <w:t>The programme will be evaluated according to the quality assurance system of the University of Bergen.</w:t>
            </w:r>
          </w:p>
        </w:tc>
      </w:tr>
      <w:tr w:rsidR="00331A31" w:rsidRPr="005471F9" w:rsidTr="00A6403F">
        <w:trPr>
          <w:trHeight w:val="255"/>
        </w:trPr>
        <w:tc>
          <w:tcPr>
            <w:tcW w:w="1526" w:type="dxa"/>
          </w:tcPr>
          <w:p w:rsidR="00331A31" w:rsidRPr="00DA6239" w:rsidRDefault="00331A31" w:rsidP="00627601">
            <w:pPr>
              <w:rPr>
                <w:rFonts w:ascii="Calibri" w:hAnsi="Calibri" w:cs="Calibri"/>
                <w:sz w:val="20"/>
                <w:szCs w:val="20"/>
                <w:lang w:val="nn-NO"/>
              </w:rPr>
            </w:pPr>
            <w:r w:rsidRPr="00DA6239">
              <w:rPr>
                <w:rFonts w:ascii="Calibri" w:hAnsi="Calibri" w:cs="Calibri"/>
                <w:sz w:val="20"/>
                <w:szCs w:val="20"/>
                <w:lang w:val="nn-NO"/>
              </w:rPr>
              <w:t>SP_AUTORIS</w:t>
            </w:r>
          </w:p>
        </w:tc>
        <w:tc>
          <w:tcPr>
            <w:tcW w:w="3260" w:type="dxa"/>
            <w:noWrap/>
          </w:tcPr>
          <w:p w:rsidR="00331A31" w:rsidRPr="00DA6239" w:rsidRDefault="00331A31" w:rsidP="00627601">
            <w:pPr>
              <w:rPr>
                <w:rFonts w:ascii="Calibri" w:hAnsi="Calibri" w:cs="Calibri"/>
                <w:b/>
                <w:sz w:val="20"/>
                <w:szCs w:val="20"/>
                <w:lang w:val="nn-NO"/>
              </w:rPr>
            </w:pPr>
            <w:r w:rsidRPr="00DA6239">
              <w:rPr>
                <w:rFonts w:ascii="Calibri" w:hAnsi="Calibri" w:cs="Calibri"/>
                <w:b/>
                <w:sz w:val="20"/>
                <w:szCs w:val="20"/>
                <w:lang w:val="nn-NO"/>
              </w:rPr>
              <w:t>Skikka</w:t>
            </w:r>
            <w:r w:rsidR="00940E60" w:rsidRPr="00DA6239">
              <w:rPr>
                <w:rFonts w:ascii="Calibri" w:hAnsi="Calibri" w:cs="Calibri"/>
                <w:b/>
                <w:sz w:val="20"/>
                <w:szCs w:val="20"/>
                <w:lang w:val="nn-NO"/>
              </w:rPr>
              <w:t>vurdering</w:t>
            </w:r>
            <w:r w:rsidRPr="00DA6239">
              <w:rPr>
                <w:rFonts w:ascii="Calibri" w:hAnsi="Calibri" w:cs="Calibri"/>
                <w:b/>
                <w:sz w:val="20"/>
                <w:szCs w:val="20"/>
                <w:lang w:val="nn-NO"/>
              </w:rPr>
              <w:t xml:space="preserve"> og autorisasjon </w:t>
            </w:r>
          </w:p>
          <w:p w:rsidR="00331A31" w:rsidRPr="00DA6239" w:rsidRDefault="00331A31" w:rsidP="00627601">
            <w:pPr>
              <w:rPr>
                <w:rFonts w:ascii="Calibri" w:hAnsi="Calibri" w:cs="Calibri"/>
                <w:sz w:val="20"/>
                <w:szCs w:val="20"/>
                <w:lang w:val="nn-NO"/>
              </w:rPr>
            </w:pPr>
            <w:r w:rsidRPr="00DA6239">
              <w:rPr>
                <w:rFonts w:ascii="Calibri" w:hAnsi="Calibri" w:cs="Calibri"/>
                <w:sz w:val="20"/>
                <w:szCs w:val="20"/>
                <w:lang w:val="nn-NO"/>
              </w:rPr>
              <w:t>Suitability and authorization</w:t>
            </w:r>
          </w:p>
        </w:tc>
        <w:tc>
          <w:tcPr>
            <w:tcW w:w="4394" w:type="dxa"/>
            <w:noWrap/>
          </w:tcPr>
          <w:p w:rsidR="00331A31" w:rsidRPr="00DA6239" w:rsidRDefault="00331A31" w:rsidP="00627601">
            <w:pPr>
              <w:rPr>
                <w:rFonts w:ascii="Calibri" w:hAnsi="Calibri" w:cs="Calibri"/>
                <w:sz w:val="20"/>
                <w:szCs w:val="20"/>
                <w:lang w:val="nn-NO"/>
              </w:rPr>
            </w:pPr>
            <w:r w:rsidRPr="00DA6239">
              <w:rPr>
                <w:rFonts w:ascii="Calibri" w:hAnsi="Calibri" w:cs="Calibri"/>
                <w:i/>
                <w:sz w:val="20"/>
                <w:szCs w:val="20"/>
                <w:lang w:val="nn-NO"/>
              </w:rPr>
              <w:t>Fylles ut ved behov</w:t>
            </w:r>
          </w:p>
        </w:tc>
        <w:tc>
          <w:tcPr>
            <w:tcW w:w="4820" w:type="dxa"/>
          </w:tcPr>
          <w:p w:rsidR="00331A31" w:rsidRPr="00DA6239" w:rsidRDefault="00331A31" w:rsidP="00627601">
            <w:pPr>
              <w:rPr>
                <w:rFonts w:ascii="Calibri" w:hAnsi="Calibri" w:cs="Calibri"/>
                <w:i/>
                <w:sz w:val="20"/>
                <w:szCs w:val="20"/>
                <w:lang w:val="nn-NO"/>
              </w:rPr>
            </w:pPr>
            <w:r w:rsidRPr="00DA6239">
              <w:rPr>
                <w:rStyle w:val="hps"/>
                <w:rFonts w:ascii="Calibri" w:hAnsi="Calibri" w:cs="Calibri"/>
                <w:i/>
                <w:color w:val="222222"/>
                <w:sz w:val="20"/>
                <w:szCs w:val="20"/>
                <w:lang w:val="nn-NO"/>
              </w:rPr>
              <w:t>To be filled in</w:t>
            </w:r>
            <w:r w:rsidRPr="00DA6239">
              <w:rPr>
                <w:rStyle w:val="shorttext"/>
                <w:rFonts w:ascii="Calibri" w:hAnsi="Calibri" w:cs="Calibri"/>
                <w:i/>
                <w:color w:val="222222"/>
                <w:sz w:val="20"/>
                <w:szCs w:val="20"/>
                <w:lang w:val="nn-NO"/>
              </w:rPr>
              <w:t xml:space="preserve"> </w:t>
            </w:r>
            <w:r w:rsidRPr="00DA6239">
              <w:rPr>
                <w:rStyle w:val="hps"/>
                <w:rFonts w:ascii="Calibri" w:hAnsi="Calibri" w:cs="Calibri"/>
                <w:i/>
                <w:color w:val="222222"/>
                <w:sz w:val="20"/>
                <w:szCs w:val="20"/>
                <w:lang w:val="nn-NO"/>
              </w:rPr>
              <w:t>if necessary</w:t>
            </w:r>
          </w:p>
        </w:tc>
      </w:tr>
      <w:tr w:rsidR="00331A31" w:rsidRPr="005471F9" w:rsidTr="00A6403F">
        <w:trPr>
          <w:trHeight w:val="255"/>
        </w:trPr>
        <w:tc>
          <w:tcPr>
            <w:tcW w:w="1526" w:type="dxa"/>
          </w:tcPr>
          <w:p w:rsidR="00331A31" w:rsidRPr="00DA6239" w:rsidRDefault="00331A31" w:rsidP="00627601">
            <w:pPr>
              <w:rPr>
                <w:rFonts w:ascii="Calibri" w:hAnsi="Calibri" w:cs="Calibri"/>
                <w:sz w:val="20"/>
                <w:szCs w:val="20"/>
                <w:lang w:val="nn-NO"/>
              </w:rPr>
            </w:pPr>
            <w:r w:rsidRPr="00DA6239">
              <w:rPr>
                <w:rFonts w:ascii="Calibri" w:hAnsi="Calibri" w:cs="Calibri"/>
                <w:sz w:val="20"/>
                <w:szCs w:val="20"/>
                <w:lang w:val="nn-NO"/>
              </w:rPr>
              <w:t>SP_FAGANSV</w:t>
            </w:r>
          </w:p>
        </w:tc>
        <w:tc>
          <w:tcPr>
            <w:tcW w:w="3260" w:type="dxa"/>
            <w:noWrap/>
          </w:tcPr>
          <w:p w:rsidR="00331A31" w:rsidRPr="00DA6239" w:rsidRDefault="00331A31" w:rsidP="00627601">
            <w:pPr>
              <w:rPr>
                <w:rFonts w:ascii="Calibri" w:hAnsi="Calibri" w:cs="Calibri"/>
                <w:b/>
                <w:sz w:val="20"/>
                <w:szCs w:val="20"/>
                <w:lang w:val="nn-NO"/>
              </w:rPr>
            </w:pPr>
            <w:r w:rsidRPr="00DA6239">
              <w:rPr>
                <w:rFonts w:ascii="Calibri" w:hAnsi="Calibri" w:cs="Calibri"/>
                <w:b/>
                <w:sz w:val="20"/>
                <w:szCs w:val="20"/>
                <w:lang w:val="nn-NO"/>
              </w:rPr>
              <w:t xml:space="preserve">Programansvarleg </w:t>
            </w:r>
          </w:p>
          <w:p w:rsidR="00331A31" w:rsidRPr="00DA6239" w:rsidRDefault="00331A31" w:rsidP="00627601">
            <w:pPr>
              <w:rPr>
                <w:rFonts w:ascii="Calibri" w:hAnsi="Calibri" w:cs="Calibri"/>
                <w:sz w:val="20"/>
                <w:szCs w:val="20"/>
                <w:lang w:val="nn-NO"/>
              </w:rPr>
            </w:pPr>
            <w:r w:rsidRPr="00DA6239">
              <w:rPr>
                <w:rFonts w:ascii="Calibri" w:hAnsi="Calibri" w:cs="Calibri"/>
                <w:sz w:val="20"/>
                <w:szCs w:val="20"/>
                <w:lang w:val="nn-NO"/>
              </w:rPr>
              <w:t>Programme committe</w:t>
            </w:r>
          </w:p>
        </w:tc>
        <w:tc>
          <w:tcPr>
            <w:tcW w:w="4394" w:type="dxa"/>
            <w:noWrap/>
          </w:tcPr>
          <w:p w:rsidR="00331A31" w:rsidRPr="00DA6239" w:rsidRDefault="00331A31" w:rsidP="00627601">
            <w:pPr>
              <w:rPr>
                <w:rFonts w:ascii="Calibri" w:hAnsi="Calibri" w:cs="Calibri"/>
                <w:sz w:val="20"/>
                <w:szCs w:val="20"/>
                <w:lang w:val="nn-NO"/>
              </w:rPr>
            </w:pPr>
            <w:r w:rsidRPr="00DA6239">
              <w:rPr>
                <w:rFonts w:ascii="Calibri" w:hAnsi="Calibri" w:cs="Calibri"/>
                <w:sz w:val="20"/>
                <w:szCs w:val="20"/>
                <w:lang w:val="nn-NO"/>
              </w:rPr>
              <w:t>Programstyret har ansvar for fagleg innhald og oppbygging av studiet og for kvaliteten på studieprogrammet.</w:t>
            </w:r>
          </w:p>
          <w:p w:rsidR="00331A31" w:rsidRPr="00DA6239" w:rsidRDefault="00331A31" w:rsidP="00627601">
            <w:pPr>
              <w:rPr>
                <w:rFonts w:ascii="Calibri" w:hAnsi="Calibri" w:cs="Calibri"/>
                <w:sz w:val="20"/>
                <w:szCs w:val="20"/>
                <w:lang w:val="nn-NO"/>
              </w:rPr>
            </w:pPr>
          </w:p>
        </w:tc>
        <w:tc>
          <w:tcPr>
            <w:tcW w:w="4820" w:type="dxa"/>
          </w:tcPr>
          <w:p w:rsidR="00331A31" w:rsidRPr="00DA6239" w:rsidRDefault="00AF7C60" w:rsidP="00627601">
            <w:pPr>
              <w:rPr>
                <w:rStyle w:val="hps"/>
                <w:rFonts w:ascii="Calibri" w:hAnsi="Calibri" w:cs="Calibri"/>
                <w:color w:val="222222"/>
                <w:sz w:val="20"/>
                <w:szCs w:val="20"/>
                <w:lang w:val="nn-NO"/>
              </w:rPr>
            </w:pPr>
            <w:r w:rsidRPr="00DA6239">
              <w:rPr>
                <w:rFonts w:ascii="Calibri" w:hAnsi="Calibri" w:cs="Calibri"/>
                <w:sz w:val="20"/>
                <w:szCs w:val="20"/>
                <w:lang w:val="nn-NO"/>
              </w:rPr>
              <w:t>The p</w:t>
            </w:r>
            <w:r w:rsidR="00331A31" w:rsidRPr="00DA6239">
              <w:rPr>
                <w:rFonts w:ascii="Calibri" w:hAnsi="Calibri" w:cs="Calibri"/>
                <w:sz w:val="20"/>
                <w:szCs w:val="20"/>
                <w:lang w:val="nn-NO"/>
              </w:rPr>
              <w:t>rogramme committe</w:t>
            </w:r>
            <w:r w:rsidRPr="00DA6239">
              <w:rPr>
                <w:rFonts w:ascii="Calibri" w:hAnsi="Calibri" w:cs="Calibri"/>
                <w:sz w:val="20"/>
                <w:szCs w:val="20"/>
                <w:lang w:val="nn-NO"/>
              </w:rPr>
              <w:t>e</w:t>
            </w:r>
            <w:r w:rsidR="00331A31" w:rsidRPr="00DA6239">
              <w:rPr>
                <w:rFonts w:ascii="Calibri" w:hAnsi="Calibri" w:cs="Calibri"/>
                <w:sz w:val="20"/>
                <w:szCs w:val="20"/>
                <w:lang w:val="nn-NO"/>
              </w:rPr>
              <w:t xml:space="preserve"> </w:t>
            </w:r>
            <w:r w:rsidR="00331A31" w:rsidRPr="00DA6239">
              <w:rPr>
                <w:rStyle w:val="hps"/>
                <w:rFonts w:ascii="Calibri" w:hAnsi="Calibri" w:cs="Calibri"/>
                <w:color w:val="222222"/>
                <w:sz w:val="20"/>
                <w:szCs w:val="20"/>
                <w:lang w:val="nn-NO"/>
              </w:rPr>
              <w:t>is responsible</w:t>
            </w:r>
            <w:r w:rsidR="00331A31" w:rsidRPr="00DA6239">
              <w:rPr>
                <w:rFonts w:ascii="Calibri" w:hAnsi="Calibri" w:cs="Calibri"/>
                <w:color w:val="222222"/>
                <w:sz w:val="20"/>
                <w:szCs w:val="20"/>
                <w:lang w:val="nn-NO"/>
              </w:rPr>
              <w:t xml:space="preserve"> </w:t>
            </w:r>
            <w:r w:rsidR="00331A31" w:rsidRPr="00DA6239">
              <w:rPr>
                <w:rStyle w:val="hps"/>
                <w:rFonts w:ascii="Calibri" w:hAnsi="Calibri" w:cs="Calibri"/>
                <w:color w:val="222222"/>
                <w:sz w:val="20"/>
                <w:szCs w:val="20"/>
                <w:lang w:val="nn-NO"/>
              </w:rPr>
              <w:t>for the</w:t>
            </w:r>
            <w:r w:rsidR="00331A31" w:rsidRPr="00DA6239">
              <w:rPr>
                <w:rFonts w:ascii="Calibri" w:hAnsi="Calibri" w:cs="Calibri"/>
                <w:color w:val="222222"/>
                <w:sz w:val="20"/>
                <w:szCs w:val="20"/>
                <w:lang w:val="nn-NO"/>
              </w:rPr>
              <w:t xml:space="preserve"> </w:t>
            </w:r>
            <w:r w:rsidR="00331A31" w:rsidRPr="00DA6239">
              <w:rPr>
                <w:rStyle w:val="hps"/>
                <w:rFonts w:ascii="Calibri" w:hAnsi="Calibri" w:cs="Calibri"/>
                <w:color w:val="222222"/>
                <w:sz w:val="20"/>
                <w:szCs w:val="20"/>
                <w:lang w:val="nn-NO"/>
              </w:rPr>
              <w:t>academic content,</w:t>
            </w:r>
            <w:r w:rsidR="00331A31" w:rsidRPr="00DA6239">
              <w:rPr>
                <w:rFonts w:ascii="Calibri" w:hAnsi="Calibri" w:cs="Calibri"/>
                <w:color w:val="222222"/>
                <w:sz w:val="20"/>
                <w:szCs w:val="20"/>
                <w:lang w:val="nn-NO"/>
              </w:rPr>
              <w:t xml:space="preserve"> </w:t>
            </w:r>
            <w:r w:rsidRPr="00DA6239">
              <w:rPr>
                <w:rFonts w:ascii="Calibri" w:hAnsi="Calibri" w:cs="Calibri"/>
                <w:color w:val="222222"/>
                <w:sz w:val="20"/>
                <w:szCs w:val="20"/>
                <w:lang w:val="nn-NO"/>
              </w:rPr>
              <w:t xml:space="preserve">the </w:t>
            </w:r>
            <w:r w:rsidR="00331A31" w:rsidRPr="00DA6239">
              <w:rPr>
                <w:rStyle w:val="hps"/>
                <w:rFonts w:ascii="Calibri" w:hAnsi="Calibri" w:cs="Calibri"/>
                <w:color w:val="222222"/>
                <w:sz w:val="20"/>
                <w:szCs w:val="20"/>
                <w:lang w:val="nn-NO"/>
              </w:rPr>
              <w:t>structure</w:t>
            </w:r>
            <w:r w:rsidR="00331A31" w:rsidRPr="00DA6239">
              <w:rPr>
                <w:rFonts w:ascii="Calibri" w:hAnsi="Calibri" w:cs="Calibri"/>
                <w:color w:val="222222"/>
                <w:sz w:val="20"/>
                <w:szCs w:val="20"/>
                <w:lang w:val="nn-NO"/>
              </w:rPr>
              <w:t xml:space="preserve"> </w:t>
            </w:r>
            <w:r w:rsidR="00331A31" w:rsidRPr="00DA6239">
              <w:rPr>
                <w:rStyle w:val="hps"/>
                <w:rFonts w:ascii="Calibri" w:hAnsi="Calibri" w:cs="Calibri"/>
                <w:color w:val="222222"/>
                <w:sz w:val="20"/>
                <w:szCs w:val="20"/>
                <w:lang w:val="nn-NO"/>
              </w:rPr>
              <w:t>and</w:t>
            </w:r>
            <w:r w:rsidR="00331A31" w:rsidRPr="00DA6239">
              <w:rPr>
                <w:rFonts w:ascii="Calibri" w:hAnsi="Calibri" w:cs="Calibri"/>
                <w:color w:val="222222"/>
                <w:sz w:val="20"/>
                <w:szCs w:val="20"/>
                <w:lang w:val="nn-NO"/>
              </w:rPr>
              <w:t xml:space="preserve"> </w:t>
            </w:r>
            <w:r w:rsidR="00331A31" w:rsidRPr="00DA6239">
              <w:rPr>
                <w:rStyle w:val="hps"/>
                <w:rFonts w:ascii="Calibri" w:hAnsi="Calibri" w:cs="Calibri"/>
                <w:color w:val="222222"/>
                <w:sz w:val="20"/>
                <w:szCs w:val="20"/>
                <w:lang w:val="nn-NO"/>
              </w:rPr>
              <w:t>the quality of</w:t>
            </w:r>
            <w:r w:rsidR="00331A31" w:rsidRPr="00DA6239">
              <w:rPr>
                <w:rFonts w:ascii="Calibri" w:hAnsi="Calibri" w:cs="Calibri"/>
                <w:color w:val="222222"/>
                <w:sz w:val="20"/>
                <w:szCs w:val="20"/>
                <w:lang w:val="nn-NO"/>
              </w:rPr>
              <w:t xml:space="preserve"> </w:t>
            </w:r>
            <w:r w:rsidR="00331A31" w:rsidRPr="00DA6239">
              <w:rPr>
                <w:rStyle w:val="hps"/>
                <w:rFonts w:ascii="Calibri" w:hAnsi="Calibri" w:cs="Calibri"/>
                <w:color w:val="222222"/>
                <w:sz w:val="20"/>
                <w:szCs w:val="20"/>
                <w:lang w:val="nn-NO"/>
              </w:rPr>
              <w:t>the program</w:t>
            </w:r>
          </w:p>
          <w:p w:rsidR="00331A31" w:rsidRPr="00DA6239" w:rsidRDefault="00331A31" w:rsidP="00627601">
            <w:pPr>
              <w:rPr>
                <w:rFonts w:ascii="Calibri" w:hAnsi="Calibri" w:cs="Calibri"/>
                <w:sz w:val="20"/>
                <w:szCs w:val="20"/>
                <w:lang w:val="nn-NO"/>
              </w:rPr>
            </w:pPr>
          </w:p>
        </w:tc>
      </w:tr>
      <w:tr w:rsidR="00331A31" w:rsidRPr="005471F9" w:rsidTr="00A6403F">
        <w:trPr>
          <w:trHeight w:val="255"/>
        </w:trPr>
        <w:tc>
          <w:tcPr>
            <w:tcW w:w="1526" w:type="dxa"/>
          </w:tcPr>
          <w:p w:rsidR="00331A31" w:rsidRPr="00DA6239" w:rsidRDefault="00331A31" w:rsidP="00627601">
            <w:pPr>
              <w:rPr>
                <w:rFonts w:ascii="Calibri" w:hAnsi="Calibri" w:cs="Calibri"/>
                <w:sz w:val="20"/>
                <w:szCs w:val="20"/>
                <w:lang w:val="nn-NO"/>
              </w:rPr>
            </w:pPr>
            <w:r w:rsidRPr="00DA6239">
              <w:rPr>
                <w:rFonts w:ascii="Calibri" w:hAnsi="Calibri" w:cs="Calibri"/>
                <w:sz w:val="20"/>
                <w:szCs w:val="20"/>
                <w:lang w:val="nn-NO"/>
              </w:rPr>
              <w:t>SP_ADMANSV</w:t>
            </w:r>
          </w:p>
        </w:tc>
        <w:tc>
          <w:tcPr>
            <w:tcW w:w="3260" w:type="dxa"/>
            <w:noWrap/>
          </w:tcPr>
          <w:p w:rsidR="00331A31" w:rsidRPr="00DA6239" w:rsidRDefault="00331A31" w:rsidP="00627601">
            <w:pPr>
              <w:rPr>
                <w:rFonts w:ascii="Calibri" w:hAnsi="Calibri" w:cs="Calibri"/>
                <w:b/>
                <w:sz w:val="20"/>
                <w:szCs w:val="20"/>
                <w:lang w:val="nn-NO"/>
              </w:rPr>
            </w:pPr>
            <w:r w:rsidRPr="00DA6239">
              <w:rPr>
                <w:rFonts w:ascii="Calibri" w:hAnsi="Calibri" w:cs="Calibri"/>
                <w:b/>
                <w:sz w:val="20"/>
                <w:szCs w:val="20"/>
                <w:lang w:val="nn-NO"/>
              </w:rPr>
              <w:t xml:space="preserve">Administrativt ansvarleg </w:t>
            </w:r>
          </w:p>
          <w:p w:rsidR="00331A31" w:rsidRPr="00DA6239" w:rsidRDefault="00331A31" w:rsidP="00627601">
            <w:pPr>
              <w:rPr>
                <w:rFonts w:ascii="Calibri" w:hAnsi="Calibri" w:cs="Calibri"/>
                <w:sz w:val="20"/>
                <w:szCs w:val="20"/>
                <w:lang w:val="nn-NO"/>
              </w:rPr>
            </w:pPr>
            <w:r w:rsidRPr="00DA6239">
              <w:rPr>
                <w:rFonts w:ascii="Calibri" w:hAnsi="Calibri" w:cs="Calibri"/>
                <w:sz w:val="20"/>
                <w:szCs w:val="20"/>
                <w:lang w:val="nn-NO"/>
              </w:rPr>
              <w:t>Administrative responsibility</w:t>
            </w:r>
          </w:p>
        </w:tc>
        <w:tc>
          <w:tcPr>
            <w:tcW w:w="4394" w:type="dxa"/>
            <w:noWrap/>
          </w:tcPr>
          <w:p w:rsidR="00331A31" w:rsidRPr="00932BB5" w:rsidRDefault="00331A31" w:rsidP="00627601">
            <w:pPr>
              <w:rPr>
                <w:rFonts w:ascii="Calibri" w:hAnsi="Calibri" w:cs="Calibri"/>
                <w:i/>
                <w:sz w:val="20"/>
                <w:szCs w:val="20"/>
                <w:lang w:val="nn-NO"/>
              </w:rPr>
            </w:pPr>
            <w:r w:rsidRPr="00DA6239">
              <w:rPr>
                <w:rFonts w:ascii="Calibri" w:hAnsi="Calibri" w:cs="Calibri"/>
                <w:sz w:val="20"/>
                <w:szCs w:val="20"/>
                <w:lang w:val="nn-NO"/>
              </w:rPr>
              <w:t>Det matematisk-naturvitskaplege fakultet ved</w:t>
            </w:r>
            <w:r w:rsidR="00815F5A" w:rsidRPr="00DA6239">
              <w:rPr>
                <w:rFonts w:ascii="Calibri" w:hAnsi="Calibri" w:cs="Calibri"/>
                <w:sz w:val="20"/>
                <w:szCs w:val="20"/>
                <w:lang w:val="nn-NO"/>
              </w:rPr>
              <w:t xml:space="preserve"> Kjemisk</w:t>
            </w:r>
            <w:r w:rsidRPr="00DA6239">
              <w:rPr>
                <w:rFonts w:ascii="Calibri" w:hAnsi="Calibri" w:cs="Calibri"/>
                <w:sz w:val="20"/>
                <w:szCs w:val="20"/>
                <w:lang w:val="nn-NO"/>
              </w:rPr>
              <w:t xml:space="preserve"> institutt har det administrative ansvaret for studieprogrammet</w:t>
            </w:r>
            <w:r w:rsidRPr="00DA6239">
              <w:rPr>
                <w:rFonts w:ascii="Calibri" w:hAnsi="Calibri" w:cs="Calibri"/>
                <w:i/>
                <w:sz w:val="20"/>
                <w:szCs w:val="20"/>
                <w:lang w:val="nn-NO"/>
              </w:rPr>
              <w:t>.</w:t>
            </w:r>
          </w:p>
        </w:tc>
        <w:tc>
          <w:tcPr>
            <w:tcW w:w="4820" w:type="dxa"/>
          </w:tcPr>
          <w:p w:rsidR="00331A31" w:rsidRPr="00932BB5" w:rsidRDefault="00AF7C60" w:rsidP="00627601">
            <w:pPr>
              <w:rPr>
                <w:rFonts w:ascii="Calibri" w:hAnsi="Calibri" w:cs="Calibri"/>
                <w:color w:val="222222"/>
                <w:sz w:val="20"/>
                <w:szCs w:val="20"/>
                <w:lang w:val="nn-NO"/>
              </w:rPr>
            </w:pPr>
            <w:r w:rsidRPr="00DA6239">
              <w:rPr>
                <w:rStyle w:val="hps"/>
                <w:rFonts w:ascii="Calibri" w:hAnsi="Calibri" w:cs="Calibri"/>
                <w:color w:val="222222"/>
                <w:sz w:val="20"/>
                <w:szCs w:val="20"/>
                <w:lang w:val="nn-NO"/>
              </w:rPr>
              <w:t>The Faculty of Mathematics</w:t>
            </w:r>
            <w:r w:rsidRPr="00DA6239">
              <w:rPr>
                <w:rFonts w:ascii="Calibri" w:hAnsi="Calibri" w:cs="Calibri"/>
                <w:color w:val="222222"/>
                <w:sz w:val="20"/>
                <w:szCs w:val="20"/>
                <w:lang w:val="nn-NO"/>
              </w:rPr>
              <w:t xml:space="preserve"> </w:t>
            </w:r>
            <w:r w:rsidRPr="00DA6239">
              <w:rPr>
                <w:rStyle w:val="hps"/>
                <w:rFonts w:ascii="Calibri" w:hAnsi="Calibri" w:cs="Calibri"/>
                <w:color w:val="222222"/>
                <w:sz w:val="20"/>
                <w:szCs w:val="20"/>
                <w:lang w:val="nn-NO"/>
              </w:rPr>
              <w:t>and Natural Sciences</w:t>
            </w:r>
            <w:r w:rsidRPr="00DA6239">
              <w:rPr>
                <w:rFonts w:ascii="Calibri" w:hAnsi="Calibri" w:cs="Calibri"/>
                <w:color w:val="222222"/>
                <w:sz w:val="20"/>
                <w:szCs w:val="20"/>
                <w:lang w:val="nn-NO"/>
              </w:rPr>
              <w:t xml:space="preserve"> by the </w:t>
            </w:r>
            <w:r w:rsidRPr="00DA6239">
              <w:rPr>
                <w:rStyle w:val="hps"/>
                <w:rFonts w:ascii="Calibri" w:hAnsi="Calibri" w:cs="Calibri"/>
                <w:color w:val="222222"/>
                <w:sz w:val="20"/>
                <w:szCs w:val="20"/>
                <w:lang w:val="nn-NO"/>
              </w:rPr>
              <w:t>Department of</w:t>
            </w:r>
            <w:r w:rsidRPr="00DA6239">
              <w:rPr>
                <w:rFonts w:ascii="Calibri" w:hAnsi="Calibri" w:cs="Calibri"/>
                <w:color w:val="222222"/>
                <w:sz w:val="20"/>
                <w:szCs w:val="20"/>
                <w:lang w:val="nn-NO"/>
              </w:rPr>
              <w:t xml:space="preserve"> </w:t>
            </w:r>
            <w:r w:rsidR="00815F5A" w:rsidRPr="00DA6239">
              <w:rPr>
                <w:rStyle w:val="hps"/>
                <w:rFonts w:ascii="Calibri" w:hAnsi="Calibri" w:cs="Calibri"/>
                <w:color w:val="222222"/>
                <w:sz w:val="20"/>
                <w:szCs w:val="20"/>
                <w:lang w:val="nn-NO"/>
              </w:rPr>
              <w:t>Chemistry</w:t>
            </w:r>
            <w:r w:rsidRPr="00DA6239">
              <w:rPr>
                <w:rFonts w:ascii="Calibri" w:hAnsi="Calibri" w:cs="Calibri"/>
                <w:color w:val="222222"/>
                <w:sz w:val="20"/>
                <w:szCs w:val="20"/>
                <w:lang w:val="nn-NO"/>
              </w:rPr>
              <w:t xml:space="preserve">, </w:t>
            </w:r>
            <w:r w:rsidRPr="00DA6239">
              <w:rPr>
                <w:rStyle w:val="hps"/>
                <w:rFonts w:ascii="Calibri" w:hAnsi="Calibri" w:cs="Calibri"/>
                <w:color w:val="222222"/>
                <w:sz w:val="20"/>
                <w:szCs w:val="20"/>
                <w:lang w:val="nn-NO"/>
              </w:rPr>
              <w:t>holds the administrative responsibility</w:t>
            </w:r>
            <w:r w:rsidRPr="00DA6239">
              <w:rPr>
                <w:rFonts w:ascii="Calibri" w:hAnsi="Calibri" w:cs="Calibri"/>
                <w:color w:val="222222"/>
                <w:sz w:val="20"/>
                <w:szCs w:val="20"/>
                <w:lang w:val="nn-NO"/>
              </w:rPr>
              <w:t xml:space="preserve"> </w:t>
            </w:r>
            <w:r w:rsidRPr="00DA6239">
              <w:rPr>
                <w:rStyle w:val="hps"/>
                <w:rFonts w:ascii="Calibri" w:hAnsi="Calibri" w:cs="Calibri"/>
                <w:color w:val="222222"/>
                <w:sz w:val="20"/>
                <w:szCs w:val="20"/>
                <w:lang w:val="nn-NO"/>
              </w:rPr>
              <w:t>for</w:t>
            </w:r>
            <w:r w:rsidRPr="00DA6239">
              <w:rPr>
                <w:rFonts w:ascii="Calibri" w:hAnsi="Calibri" w:cs="Calibri"/>
                <w:color w:val="222222"/>
                <w:sz w:val="20"/>
                <w:szCs w:val="20"/>
                <w:lang w:val="nn-NO"/>
              </w:rPr>
              <w:t xml:space="preserve"> </w:t>
            </w:r>
            <w:r w:rsidRPr="00DA6239">
              <w:rPr>
                <w:rStyle w:val="hps"/>
                <w:rFonts w:ascii="Calibri" w:hAnsi="Calibri" w:cs="Calibri"/>
                <w:color w:val="222222"/>
                <w:sz w:val="20"/>
                <w:szCs w:val="20"/>
                <w:lang w:val="nn-NO"/>
              </w:rPr>
              <w:t>the programme.</w:t>
            </w:r>
          </w:p>
        </w:tc>
      </w:tr>
      <w:tr w:rsidR="00331A31" w:rsidRPr="005471F9" w:rsidTr="00A6403F">
        <w:trPr>
          <w:trHeight w:val="255"/>
        </w:trPr>
        <w:tc>
          <w:tcPr>
            <w:tcW w:w="1526" w:type="dxa"/>
          </w:tcPr>
          <w:p w:rsidR="00331A31" w:rsidRPr="00DA6239" w:rsidRDefault="00331A31" w:rsidP="00627601">
            <w:pPr>
              <w:rPr>
                <w:rFonts w:ascii="Calibri" w:hAnsi="Calibri" w:cs="Calibri"/>
                <w:sz w:val="20"/>
                <w:szCs w:val="20"/>
                <w:lang w:val="nn-NO"/>
              </w:rPr>
            </w:pPr>
            <w:r w:rsidRPr="00DA6239">
              <w:rPr>
                <w:rFonts w:ascii="Calibri" w:hAnsi="Calibri" w:cs="Calibri"/>
                <w:sz w:val="20"/>
                <w:szCs w:val="20"/>
                <w:lang w:val="nn-NO"/>
              </w:rPr>
              <w:t>SP_KONTAKT</w:t>
            </w:r>
          </w:p>
        </w:tc>
        <w:tc>
          <w:tcPr>
            <w:tcW w:w="3260" w:type="dxa"/>
            <w:noWrap/>
          </w:tcPr>
          <w:p w:rsidR="00331A31" w:rsidRPr="00DA6239" w:rsidRDefault="00331A31" w:rsidP="00627601">
            <w:pPr>
              <w:rPr>
                <w:rFonts w:ascii="Calibri" w:hAnsi="Calibri" w:cs="Calibri"/>
                <w:b/>
                <w:sz w:val="20"/>
                <w:szCs w:val="20"/>
                <w:lang w:val="nn-NO"/>
              </w:rPr>
            </w:pPr>
            <w:r w:rsidRPr="00DA6239">
              <w:rPr>
                <w:rFonts w:ascii="Calibri" w:hAnsi="Calibri" w:cs="Calibri"/>
                <w:b/>
                <w:sz w:val="20"/>
                <w:szCs w:val="20"/>
                <w:lang w:val="nn-NO"/>
              </w:rPr>
              <w:t>Kontaktinformasjon</w:t>
            </w:r>
          </w:p>
          <w:p w:rsidR="00331A31" w:rsidRPr="00DA6239" w:rsidRDefault="00331A31" w:rsidP="00627601">
            <w:pPr>
              <w:rPr>
                <w:rFonts w:ascii="Calibri" w:hAnsi="Calibri" w:cs="Calibri"/>
                <w:sz w:val="20"/>
                <w:szCs w:val="20"/>
                <w:lang w:val="nn-NO"/>
              </w:rPr>
            </w:pPr>
            <w:r w:rsidRPr="00DA6239">
              <w:rPr>
                <w:rFonts w:ascii="Calibri" w:hAnsi="Calibri" w:cs="Calibri"/>
                <w:sz w:val="20"/>
                <w:szCs w:val="20"/>
                <w:lang w:val="nn-NO"/>
              </w:rPr>
              <w:t>Contact information</w:t>
            </w:r>
          </w:p>
        </w:tc>
        <w:tc>
          <w:tcPr>
            <w:tcW w:w="4394" w:type="dxa"/>
            <w:noWrap/>
          </w:tcPr>
          <w:p w:rsidR="00331A31" w:rsidRPr="00DA6239" w:rsidRDefault="00331A31" w:rsidP="00627601">
            <w:pPr>
              <w:rPr>
                <w:rFonts w:ascii="Calibri" w:hAnsi="Calibri" w:cs="Calibri"/>
                <w:sz w:val="20"/>
                <w:szCs w:val="20"/>
                <w:lang w:val="nn-NO"/>
              </w:rPr>
            </w:pPr>
            <w:r w:rsidRPr="00DA6239">
              <w:rPr>
                <w:rFonts w:ascii="Calibri" w:hAnsi="Calibri" w:cs="Calibri"/>
                <w:sz w:val="20"/>
                <w:szCs w:val="20"/>
                <w:lang w:val="nn-NO"/>
              </w:rPr>
              <w:t xml:space="preserve">Ta gjerne kontakt med studierettleiar på programmet dersom du har spørsmål: </w:t>
            </w:r>
            <w:hyperlink r:id="rId8" w:history="1">
              <w:r w:rsidR="004544F3" w:rsidRPr="00DA6239">
                <w:rPr>
                  <w:rStyle w:val="Hyperkobling"/>
                  <w:rFonts w:ascii="Calibri" w:hAnsi="Calibri" w:cs="Calibri"/>
                  <w:sz w:val="20"/>
                  <w:szCs w:val="20"/>
                  <w:lang w:val="nn-NO"/>
                </w:rPr>
                <w:t>Studierettleiar@nano.uib.no</w:t>
              </w:r>
            </w:hyperlink>
          </w:p>
          <w:p w:rsidR="00331A31" w:rsidRPr="00DA6239" w:rsidRDefault="00331A31" w:rsidP="00627601">
            <w:pPr>
              <w:rPr>
                <w:rFonts w:ascii="Calibri" w:hAnsi="Calibri" w:cs="Calibri"/>
                <w:sz w:val="20"/>
                <w:szCs w:val="20"/>
                <w:lang w:val="nn-NO"/>
              </w:rPr>
            </w:pPr>
            <w:r w:rsidRPr="00DA6239">
              <w:rPr>
                <w:rFonts w:ascii="Calibri" w:hAnsi="Calibri" w:cs="Calibri"/>
                <w:sz w:val="20"/>
                <w:szCs w:val="20"/>
                <w:lang w:val="nn-NO"/>
              </w:rPr>
              <w:t>Tlf</w:t>
            </w:r>
            <w:r w:rsidR="002A1D46" w:rsidRPr="00DA6239">
              <w:rPr>
                <w:rFonts w:ascii="Calibri" w:hAnsi="Calibri" w:cs="Calibri"/>
                <w:sz w:val="20"/>
                <w:szCs w:val="20"/>
                <w:lang w:val="nn-NO"/>
              </w:rPr>
              <w:t>.</w:t>
            </w:r>
            <w:r w:rsidRPr="00DA6239">
              <w:rPr>
                <w:rFonts w:ascii="Calibri" w:hAnsi="Calibri" w:cs="Calibri"/>
                <w:sz w:val="20"/>
                <w:szCs w:val="20"/>
                <w:lang w:val="nn-NO"/>
              </w:rPr>
              <w:t xml:space="preserve"> 55 58 </w:t>
            </w:r>
            <w:r w:rsidR="004544F3" w:rsidRPr="00DA6239">
              <w:rPr>
                <w:rFonts w:ascii="Calibri" w:hAnsi="Calibri" w:cs="Calibri"/>
                <w:sz w:val="20"/>
                <w:szCs w:val="20"/>
                <w:lang w:val="nn-NO"/>
              </w:rPr>
              <w:t>34 46</w:t>
            </w:r>
            <w:r w:rsidR="003D2303">
              <w:rPr>
                <w:rFonts w:ascii="Calibri" w:hAnsi="Calibri" w:cs="Calibri"/>
                <w:sz w:val="20"/>
                <w:szCs w:val="20"/>
                <w:lang w:val="nn-NO"/>
              </w:rPr>
              <w:t>.</w:t>
            </w:r>
            <w:r w:rsidRPr="00DA6239">
              <w:rPr>
                <w:rFonts w:ascii="Calibri" w:hAnsi="Calibri" w:cs="Calibri"/>
                <w:sz w:val="20"/>
                <w:szCs w:val="20"/>
                <w:lang w:val="nn-NO"/>
              </w:rPr>
              <w:t xml:space="preserve"> </w:t>
            </w:r>
          </w:p>
        </w:tc>
        <w:tc>
          <w:tcPr>
            <w:tcW w:w="4820" w:type="dxa"/>
          </w:tcPr>
          <w:p w:rsidR="004D4DFF" w:rsidRPr="00DA6239" w:rsidRDefault="00331A31" w:rsidP="00627601">
            <w:pPr>
              <w:rPr>
                <w:rFonts w:ascii="Calibri" w:hAnsi="Calibri" w:cs="Calibri"/>
                <w:color w:val="222222"/>
                <w:sz w:val="20"/>
                <w:szCs w:val="20"/>
                <w:lang w:val="nn-NO"/>
              </w:rPr>
            </w:pPr>
            <w:r w:rsidRPr="00DA6239">
              <w:rPr>
                <w:rStyle w:val="hps"/>
                <w:rFonts w:ascii="Calibri" w:hAnsi="Calibri" w:cs="Calibri"/>
                <w:color w:val="222222"/>
                <w:sz w:val="20"/>
                <w:szCs w:val="20"/>
                <w:lang w:val="nn-NO"/>
              </w:rPr>
              <w:t>Please contact</w:t>
            </w:r>
            <w:r w:rsidRPr="00DA6239">
              <w:rPr>
                <w:rFonts w:ascii="Calibri" w:hAnsi="Calibri" w:cs="Calibri"/>
                <w:color w:val="222222"/>
                <w:sz w:val="20"/>
                <w:szCs w:val="20"/>
                <w:lang w:val="nn-NO"/>
              </w:rPr>
              <w:t xml:space="preserve"> </w:t>
            </w:r>
            <w:r w:rsidRPr="00DA6239">
              <w:rPr>
                <w:rStyle w:val="hps"/>
                <w:rFonts w:ascii="Calibri" w:hAnsi="Calibri" w:cs="Calibri"/>
                <w:color w:val="222222"/>
                <w:sz w:val="20"/>
                <w:szCs w:val="20"/>
                <w:lang w:val="nn-NO"/>
              </w:rPr>
              <w:t>the academic adviser</w:t>
            </w:r>
            <w:r w:rsidRPr="00DA6239">
              <w:rPr>
                <w:rFonts w:ascii="Calibri" w:hAnsi="Calibri" w:cs="Calibri"/>
                <w:color w:val="222222"/>
                <w:sz w:val="20"/>
                <w:szCs w:val="20"/>
                <w:lang w:val="nn-NO"/>
              </w:rPr>
              <w:t xml:space="preserve"> </w:t>
            </w:r>
            <w:r w:rsidRPr="00DA6239">
              <w:rPr>
                <w:rStyle w:val="hps"/>
                <w:rFonts w:ascii="Calibri" w:hAnsi="Calibri" w:cs="Calibri"/>
                <w:color w:val="222222"/>
                <w:sz w:val="20"/>
                <w:szCs w:val="20"/>
                <w:lang w:val="nn-NO"/>
              </w:rPr>
              <w:t>for</w:t>
            </w:r>
            <w:r w:rsidRPr="00DA6239">
              <w:rPr>
                <w:rFonts w:ascii="Calibri" w:hAnsi="Calibri" w:cs="Calibri"/>
                <w:color w:val="222222"/>
                <w:sz w:val="20"/>
                <w:szCs w:val="20"/>
                <w:lang w:val="nn-NO"/>
              </w:rPr>
              <w:t xml:space="preserve"> </w:t>
            </w:r>
            <w:r w:rsidRPr="00DA6239">
              <w:rPr>
                <w:rStyle w:val="hps"/>
                <w:rFonts w:ascii="Calibri" w:hAnsi="Calibri" w:cs="Calibri"/>
                <w:color w:val="222222"/>
                <w:sz w:val="20"/>
                <w:szCs w:val="20"/>
                <w:lang w:val="nn-NO"/>
              </w:rPr>
              <w:t>the program</w:t>
            </w:r>
            <w:r w:rsidRPr="00DA6239">
              <w:rPr>
                <w:rFonts w:ascii="Calibri" w:hAnsi="Calibri" w:cs="Calibri"/>
                <w:color w:val="222222"/>
                <w:sz w:val="20"/>
                <w:szCs w:val="20"/>
                <w:lang w:val="nn-NO"/>
              </w:rPr>
              <w:t xml:space="preserve"> </w:t>
            </w:r>
            <w:r w:rsidRPr="00DA6239">
              <w:rPr>
                <w:rStyle w:val="hps"/>
                <w:rFonts w:ascii="Calibri" w:hAnsi="Calibri" w:cs="Calibri"/>
                <w:color w:val="222222"/>
                <w:sz w:val="20"/>
                <w:szCs w:val="20"/>
                <w:lang w:val="nn-NO"/>
              </w:rPr>
              <w:t>if you have</w:t>
            </w:r>
            <w:r w:rsidR="004D4DFF" w:rsidRPr="00DA6239">
              <w:rPr>
                <w:rStyle w:val="hps"/>
                <w:rFonts w:ascii="Calibri" w:hAnsi="Calibri" w:cs="Calibri"/>
                <w:color w:val="222222"/>
                <w:sz w:val="20"/>
                <w:szCs w:val="20"/>
                <w:lang w:val="nn-NO"/>
              </w:rPr>
              <w:t xml:space="preserve"> any</w:t>
            </w:r>
            <w:r w:rsidRPr="00DA6239">
              <w:rPr>
                <w:rStyle w:val="hps"/>
                <w:rFonts w:ascii="Calibri" w:hAnsi="Calibri" w:cs="Calibri"/>
                <w:color w:val="222222"/>
                <w:sz w:val="20"/>
                <w:szCs w:val="20"/>
                <w:lang w:val="nn-NO"/>
              </w:rPr>
              <w:t xml:space="preserve"> questions</w:t>
            </w:r>
            <w:r w:rsidRPr="00DA6239">
              <w:rPr>
                <w:rFonts w:ascii="Calibri" w:hAnsi="Calibri" w:cs="Calibri"/>
                <w:color w:val="222222"/>
                <w:sz w:val="20"/>
                <w:szCs w:val="20"/>
                <w:lang w:val="nn-NO"/>
              </w:rPr>
              <w:t xml:space="preserve">: </w:t>
            </w:r>
          </w:p>
          <w:p w:rsidR="00331A31" w:rsidRPr="00DA6239" w:rsidRDefault="004544F3" w:rsidP="00627601">
            <w:pPr>
              <w:rPr>
                <w:rStyle w:val="hps"/>
                <w:rFonts w:ascii="Calibri" w:hAnsi="Calibri" w:cs="Calibri"/>
                <w:color w:val="222222"/>
                <w:sz w:val="20"/>
                <w:szCs w:val="20"/>
                <w:lang w:val="nn-NO"/>
              </w:rPr>
            </w:pPr>
            <w:hyperlink r:id="rId9" w:history="1">
              <w:r w:rsidRPr="00DA6239">
                <w:rPr>
                  <w:rStyle w:val="Hyperkobling"/>
                  <w:rFonts w:ascii="Calibri" w:hAnsi="Calibri" w:cs="Calibri"/>
                  <w:sz w:val="20"/>
                  <w:szCs w:val="20"/>
                  <w:lang w:val="nn-NO"/>
                </w:rPr>
                <w:t>Studierettleiar@nano.uib.no</w:t>
              </w:r>
            </w:hyperlink>
          </w:p>
          <w:p w:rsidR="00331A31" w:rsidRPr="00DA6239" w:rsidRDefault="00331A31" w:rsidP="00627601">
            <w:pPr>
              <w:rPr>
                <w:rFonts w:ascii="Calibri" w:hAnsi="Calibri" w:cs="Calibri"/>
                <w:sz w:val="20"/>
                <w:szCs w:val="20"/>
                <w:lang w:val="nn-NO"/>
              </w:rPr>
            </w:pPr>
            <w:r w:rsidRPr="00DA6239">
              <w:rPr>
                <w:rFonts w:ascii="Calibri" w:hAnsi="Calibri" w:cs="Calibri"/>
                <w:sz w:val="20"/>
                <w:szCs w:val="20"/>
                <w:lang w:val="nn-NO"/>
              </w:rPr>
              <w:t xml:space="preserve">Phone: + 47 55 58 </w:t>
            </w:r>
            <w:r w:rsidR="004544F3" w:rsidRPr="00DA6239">
              <w:rPr>
                <w:rFonts w:ascii="Calibri" w:hAnsi="Calibri" w:cs="Calibri"/>
                <w:sz w:val="20"/>
                <w:szCs w:val="20"/>
                <w:lang w:val="nn-NO"/>
              </w:rPr>
              <w:t>34 46</w:t>
            </w:r>
            <w:r w:rsidR="003D2303">
              <w:rPr>
                <w:rFonts w:ascii="Calibri" w:hAnsi="Calibri" w:cs="Calibri"/>
                <w:sz w:val="20"/>
                <w:szCs w:val="20"/>
                <w:lang w:val="nn-NO"/>
              </w:rPr>
              <w:t>.</w:t>
            </w:r>
          </w:p>
        </w:tc>
      </w:tr>
    </w:tbl>
    <w:p w:rsidR="00472FE6" w:rsidRPr="005471F9" w:rsidRDefault="00472FE6" w:rsidP="00627601">
      <w:pPr>
        <w:rPr>
          <w:rFonts w:ascii="Calibri" w:hAnsi="Calibri" w:cs="Calibri"/>
          <w:sz w:val="20"/>
          <w:szCs w:val="20"/>
          <w:lang w:val="nn-NO"/>
        </w:rPr>
      </w:pPr>
    </w:p>
    <w:p w:rsidR="00583632" w:rsidRPr="005471F9" w:rsidRDefault="00583632" w:rsidP="00627601">
      <w:pPr>
        <w:rPr>
          <w:rFonts w:ascii="Calibri" w:hAnsi="Calibri" w:cs="Calibri"/>
          <w:sz w:val="20"/>
          <w:szCs w:val="20"/>
          <w:lang w:val="nn-NO"/>
        </w:rPr>
      </w:pPr>
    </w:p>
    <w:sectPr w:rsidR="00583632" w:rsidRPr="005471F9" w:rsidSect="00242F2E">
      <w:head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94B" w:rsidRDefault="002A494B" w:rsidP="00617879">
      <w:r>
        <w:separator/>
      </w:r>
    </w:p>
  </w:endnote>
  <w:endnote w:type="continuationSeparator" w:id="0">
    <w:p w:rsidR="002A494B" w:rsidRDefault="002A494B" w:rsidP="00617879">
      <w:r>
        <w:continuationSeparator/>
      </w:r>
    </w:p>
  </w:endnote>
  <w:endnote w:id="1">
    <w:p w:rsidR="00AB50A2" w:rsidRDefault="00AB50A2">
      <w:pPr>
        <w:pStyle w:val="Sluttnotetekst"/>
      </w:pPr>
      <w:r>
        <w:rPr>
          <w:rStyle w:val="Sluttnotereferanse"/>
        </w:rPr>
        <w:endnoteRef/>
      </w:r>
      <w:r w:rsidRPr="00535966">
        <w:rPr>
          <w:lang w:val="nn-NO"/>
        </w:rPr>
        <w:t xml:space="preserve"> </w:t>
      </w:r>
      <w:r w:rsidRPr="00CB6BB2">
        <w:rPr>
          <w:lang w:val="nn-NO"/>
        </w:rPr>
        <w:t xml:space="preserve">Fakultetet har vidaresendt forlag </w:t>
      </w:r>
      <w:r>
        <w:rPr>
          <w:lang w:val="nn-NO"/>
        </w:rPr>
        <w:t xml:space="preserve">frå Studiestyret </w:t>
      </w:r>
      <w:r w:rsidRPr="00CB6BB2">
        <w:rPr>
          <w:lang w:val="nn-NO"/>
        </w:rPr>
        <w:t xml:space="preserve">om å endre overskrifta frå </w:t>
      </w:r>
      <w:r>
        <w:rPr>
          <w:lang w:val="nn-NO"/>
        </w:rPr>
        <w:t>«</w:t>
      </w:r>
      <w:r w:rsidRPr="0085149A">
        <w:rPr>
          <w:lang w:val="nn-NO"/>
        </w:rPr>
        <w:t>Recommended previous knowledge</w:t>
      </w:r>
      <w:r>
        <w:rPr>
          <w:lang w:val="nn-NO"/>
        </w:rPr>
        <w:t>»</w:t>
      </w:r>
      <w:r w:rsidRPr="00CB6BB2">
        <w:rPr>
          <w:lang w:val="nn-NO"/>
        </w:rPr>
        <w:t xml:space="preserve"> til «Pre-requisites»</w:t>
      </w:r>
      <w:r>
        <w:rPr>
          <w:lang w:val="nn-NO"/>
        </w:rPr>
        <w:t>. Det seksjon for studiekvalitet ved Studieadministrativ avdeling som har ansvaret for malen på UiB.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94B" w:rsidRDefault="002A494B" w:rsidP="00617879">
      <w:r>
        <w:separator/>
      </w:r>
    </w:p>
  </w:footnote>
  <w:footnote w:type="continuationSeparator" w:id="0">
    <w:p w:rsidR="002A494B" w:rsidRDefault="002A494B" w:rsidP="0061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62" w:rsidRDefault="00A12062" w:rsidP="00A12062">
    <w:pPr>
      <w:pStyle w:val="Topptekst"/>
      <w:rPr>
        <w:rFonts w:ascii="Calibri" w:hAnsi="Calibri" w:cs="Calibri"/>
      </w:rPr>
    </w:pPr>
    <w:r>
      <w:rPr>
        <w:rFonts w:ascii="Calibri" w:hAnsi="Calibri" w:cs="Calibri"/>
      </w:rPr>
      <w:t>170203_Revidert mal_</w:t>
    </w:r>
    <w:r w:rsidR="0027041D">
      <w:rPr>
        <w:rFonts w:ascii="Calibri" w:hAnsi="Calibri" w:cs="Calibri"/>
      </w:rPr>
      <w:t>master</w:t>
    </w:r>
    <w:r>
      <w:rPr>
        <w:rFonts w:ascii="Calibri" w:hAnsi="Calibri" w:cs="Calibri"/>
      </w:rPr>
      <w:t>program_MAMN-NANO_til revisjonsprosessen 3.2.17.doc</w:t>
    </w:r>
  </w:p>
  <w:p w:rsidR="00FB72C8" w:rsidRDefault="00FB72C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666"/>
    <w:multiLevelType w:val="hybridMultilevel"/>
    <w:tmpl w:val="F522A49C"/>
    <w:lvl w:ilvl="0" w:tplc="C69AB0E4">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5231FC9"/>
    <w:multiLevelType w:val="hybridMultilevel"/>
    <w:tmpl w:val="265CE9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5D429D0"/>
    <w:multiLevelType w:val="hybridMultilevel"/>
    <w:tmpl w:val="82522628"/>
    <w:lvl w:ilvl="0" w:tplc="C69AB0E4">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8967018"/>
    <w:multiLevelType w:val="hybridMultilevel"/>
    <w:tmpl w:val="3F4A55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14A5656"/>
    <w:multiLevelType w:val="hybridMultilevel"/>
    <w:tmpl w:val="CE96E1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5131C9"/>
    <w:multiLevelType w:val="hybridMultilevel"/>
    <w:tmpl w:val="363854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64D294B"/>
    <w:multiLevelType w:val="hybridMultilevel"/>
    <w:tmpl w:val="C2CE08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4E87478D"/>
    <w:multiLevelType w:val="hybridMultilevel"/>
    <w:tmpl w:val="6652D06A"/>
    <w:lvl w:ilvl="0" w:tplc="C69AB0E4">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E36E30"/>
    <w:multiLevelType w:val="hybridMultilevel"/>
    <w:tmpl w:val="E03845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9A752F"/>
    <w:multiLevelType w:val="hybridMultilevel"/>
    <w:tmpl w:val="C35420A6"/>
    <w:lvl w:ilvl="0" w:tplc="C69AB0E4">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7B22FFB"/>
    <w:multiLevelType w:val="hybridMultilevel"/>
    <w:tmpl w:val="FC18CD5E"/>
    <w:lvl w:ilvl="0" w:tplc="C69AB0E4">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BE60C40"/>
    <w:multiLevelType w:val="hybridMultilevel"/>
    <w:tmpl w:val="5BDA0EA8"/>
    <w:lvl w:ilvl="0" w:tplc="C69AB0E4">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5"/>
  </w:num>
  <w:num w:numId="4">
    <w:abstractNumId w:val="0"/>
  </w:num>
  <w:num w:numId="5">
    <w:abstractNumId w:val="14"/>
  </w:num>
  <w:num w:numId="6">
    <w:abstractNumId w:val="12"/>
  </w:num>
  <w:num w:numId="7">
    <w:abstractNumId w:val="8"/>
  </w:num>
  <w:num w:numId="8">
    <w:abstractNumId w:val="2"/>
  </w:num>
  <w:num w:numId="9">
    <w:abstractNumId w:val="13"/>
  </w:num>
  <w:num w:numId="10">
    <w:abstractNumId w:val="3"/>
  </w:num>
  <w:num w:numId="11">
    <w:abstractNumId w:val="10"/>
  </w:num>
  <w:num w:numId="12">
    <w:abstractNumId w:val="1"/>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5C"/>
    <w:rsid w:val="000057D6"/>
    <w:rsid w:val="00006959"/>
    <w:rsid w:val="000247FD"/>
    <w:rsid w:val="000251D3"/>
    <w:rsid w:val="000258CF"/>
    <w:rsid w:val="000306A5"/>
    <w:rsid w:val="00052DF3"/>
    <w:rsid w:val="00055B1F"/>
    <w:rsid w:val="00060A34"/>
    <w:rsid w:val="00066EF5"/>
    <w:rsid w:val="000703C0"/>
    <w:rsid w:val="00075256"/>
    <w:rsid w:val="0008202F"/>
    <w:rsid w:val="00084EE9"/>
    <w:rsid w:val="000916CB"/>
    <w:rsid w:val="000952D3"/>
    <w:rsid w:val="00095F2F"/>
    <w:rsid w:val="000B0A61"/>
    <w:rsid w:val="000B477B"/>
    <w:rsid w:val="000B4F2D"/>
    <w:rsid w:val="000B4F46"/>
    <w:rsid w:val="000B5CBB"/>
    <w:rsid w:val="000D14ED"/>
    <w:rsid w:val="000E77A0"/>
    <w:rsid w:val="000F01C3"/>
    <w:rsid w:val="000F42B5"/>
    <w:rsid w:val="00110645"/>
    <w:rsid w:val="00110864"/>
    <w:rsid w:val="00120BED"/>
    <w:rsid w:val="00125422"/>
    <w:rsid w:val="00126449"/>
    <w:rsid w:val="00133808"/>
    <w:rsid w:val="00133FE0"/>
    <w:rsid w:val="0014006B"/>
    <w:rsid w:val="00140C96"/>
    <w:rsid w:val="00142243"/>
    <w:rsid w:val="00155588"/>
    <w:rsid w:val="00156396"/>
    <w:rsid w:val="00157F7B"/>
    <w:rsid w:val="00164B4F"/>
    <w:rsid w:val="001754F1"/>
    <w:rsid w:val="0018118D"/>
    <w:rsid w:val="001829AC"/>
    <w:rsid w:val="00187E91"/>
    <w:rsid w:val="001902C4"/>
    <w:rsid w:val="00193CD4"/>
    <w:rsid w:val="00195751"/>
    <w:rsid w:val="00197538"/>
    <w:rsid w:val="001A2E9D"/>
    <w:rsid w:val="001A57BA"/>
    <w:rsid w:val="001B5C11"/>
    <w:rsid w:val="001B61FB"/>
    <w:rsid w:val="001C1289"/>
    <w:rsid w:val="001C2105"/>
    <w:rsid w:val="001D36BE"/>
    <w:rsid w:val="001D4AB5"/>
    <w:rsid w:val="001E4E5F"/>
    <w:rsid w:val="001F4B1C"/>
    <w:rsid w:val="001F5F1E"/>
    <w:rsid w:val="0020796B"/>
    <w:rsid w:val="002116EB"/>
    <w:rsid w:val="00212F1C"/>
    <w:rsid w:val="00215723"/>
    <w:rsid w:val="00220B3A"/>
    <w:rsid w:val="00222C3A"/>
    <w:rsid w:val="00242C76"/>
    <w:rsid w:val="00242F2E"/>
    <w:rsid w:val="00252F99"/>
    <w:rsid w:val="002559C0"/>
    <w:rsid w:val="0026173E"/>
    <w:rsid w:val="00262451"/>
    <w:rsid w:val="002652AE"/>
    <w:rsid w:val="0027041D"/>
    <w:rsid w:val="00274995"/>
    <w:rsid w:val="002858ED"/>
    <w:rsid w:val="002939CF"/>
    <w:rsid w:val="00295CCF"/>
    <w:rsid w:val="002A1D46"/>
    <w:rsid w:val="002A2509"/>
    <w:rsid w:val="002A494B"/>
    <w:rsid w:val="002A6BBB"/>
    <w:rsid w:val="002B0EEA"/>
    <w:rsid w:val="002B7889"/>
    <w:rsid w:val="002F4A2B"/>
    <w:rsid w:val="002F7DD9"/>
    <w:rsid w:val="00300379"/>
    <w:rsid w:val="00303F4E"/>
    <w:rsid w:val="00304229"/>
    <w:rsid w:val="00306833"/>
    <w:rsid w:val="0030727F"/>
    <w:rsid w:val="003213CA"/>
    <w:rsid w:val="00324AF9"/>
    <w:rsid w:val="0032668C"/>
    <w:rsid w:val="003307E5"/>
    <w:rsid w:val="00331A31"/>
    <w:rsid w:val="00331A4D"/>
    <w:rsid w:val="00336F86"/>
    <w:rsid w:val="00343DBA"/>
    <w:rsid w:val="0035418D"/>
    <w:rsid w:val="003542CC"/>
    <w:rsid w:val="00356115"/>
    <w:rsid w:val="00356223"/>
    <w:rsid w:val="00362C2B"/>
    <w:rsid w:val="00366CF8"/>
    <w:rsid w:val="00372D96"/>
    <w:rsid w:val="00381566"/>
    <w:rsid w:val="003901A9"/>
    <w:rsid w:val="00394A5A"/>
    <w:rsid w:val="003950BF"/>
    <w:rsid w:val="003A1F23"/>
    <w:rsid w:val="003A5713"/>
    <w:rsid w:val="003B68A9"/>
    <w:rsid w:val="003C40E1"/>
    <w:rsid w:val="003C43E6"/>
    <w:rsid w:val="003C5FAE"/>
    <w:rsid w:val="003C639C"/>
    <w:rsid w:val="003C6AD9"/>
    <w:rsid w:val="003C7411"/>
    <w:rsid w:val="003D1CEF"/>
    <w:rsid w:val="003D2303"/>
    <w:rsid w:val="003E1F20"/>
    <w:rsid w:val="003E275F"/>
    <w:rsid w:val="003E3AC1"/>
    <w:rsid w:val="003E6ACF"/>
    <w:rsid w:val="003F369A"/>
    <w:rsid w:val="004047EA"/>
    <w:rsid w:val="00405920"/>
    <w:rsid w:val="00414285"/>
    <w:rsid w:val="004153BA"/>
    <w:rsid w:val="00420228"/>
    <w:rsid w:val="004319B0"/>
    <w:rsid w:val="00431EB6"/>
    <w:rsid w:val="00434B99"/>
    <w:rsid w:val="004374A1"/>
    <w:rsid w:val="0044093E"/>
    <w:rsid w:val="004471A9"/>
    <w:rsid w:val="00450701"/>
    <w:rsid w:val="004544F3"/>
    <w:rsid w:val="00457076"/>
    <w:rsid w:val="00466D62"/>
    <w:rsid w:val="00472450"/>
    <w:rsid w:val="00472FE6"/>
    <w:rsid w:val="00484A96"/>
    <w:rsid w:val="0049472C"/>
    <w:rsid w:val="00496135"/>
    <w:rsid w:val="004A020A"/>
    <w:rsid w:val="004B532B"/>
    <w:rsid w:val="004C11F0"/>
    <w:rsid w:val="004D05B6"/>
    <w:rsid w:val="004D4DFF"/>
    <w:rsid w:val="004E37E3"/>
    <w:rsid w:val="004E4CD9"/>
    <w:rsid w:val="004E552D"/>
    <w:rsid w:val="004E729E"/>
    <w:rsid w:val="004E75B6"/>
    <w:rsid w:val="004E76C7"/>
    <w:rsid w:val="00506BCA"/>
    <w:rsid w:val="0051100A"/>
    <w:rsid w:val="00512822"/>
    <w:rsid w:val="005153A4"/>
    <w:rsid w:val="00521BED"/>
    <w:rsid w:val="00525F4A"/>
    <w:rsid w:val="00526758"/>
    <w:rsid w:val="005323D9"/>
    <w:rsid w:val="00532B3F"/>
    <w:rsid w:val="00535966"/>
    <w:rsid w:val="0053658A"/>
    <w:rsid w:val="00543CBD"/>
    <w:rsid w:val="005442BB"/>
    <w:rsid w:val="00545214"/>
    <w:rsid w:val="005471F9"/>
    <w:rsid w:val="0055085E"/>
    <w:rsid w:val="005552DF"/>
    <w:rsid w:val="00563129"/>
    <w:rsid w:val="00564245"/>
    <w:rsid w:val="00570D72"/>
    <w:rsid w:val="0057622F"/>
    <w:rsid w:val="00583632"/>
    <w:rsid w:val="00584867"/>
    <w:rsid w:val="005929F4"/>
    <w:rsid w:val="00595164"/>
    <w:rsid w:val="00595E2D"/>
    <w:rsid w:val="005A462C"/>
    <w:rsid w:val="005C3493"/>
    <w:rsid w:val="005D0954"/>
    <w:rsid w:val="005D5385"/>
    <w:rsid w:val="005E1526"/>
    <w:rsid w:val="005E4306"/>
    <w:rsid w:val="005E682F"/>
    <w:rsid w:val="005F2DBF"/>
    <w:rsid w:val="005F3A02"/>
    <w:rsid w:val="005F5EC1"/>
    <w:rsid w:val="0060680E"/>
    <w:rsid w:val="00607905"/>
    <w:rsid w:val="00607F58"/>
    <w:rsid w:val="0061369C"/>
    <w:rsid w:val="00617879"/>
    <w:rsid w:val="00620534"/>
    <w:rsid w:val="0062261B"/>
    <w:rsid w:val="00626328"/>
    <w:rsid w:val="00627601"/>
    <w:rsid w:val="00631D01"/>
    <w:rsid w:val="006333F8"/>
    <w:rsid w:val="0064345F"/>
    <w:rsid w:val="00644466"/>
    <w:rsid w:val="00644F1F"/>
    <w:rsid w:val="00660538"/>
    <w:rsid w:val="00662531"/>
    <w:rsid w:val="00671774"/>
    <w:rsid w:val="006744A0"/>
    <w:rsid w:val="00680C60"/>
    <w:rsid w:val="00682CD8"/>
    <w:rsid w:val="00684E4D"/>
    <w:rsid w:val="00687512"/>
    <w:rsid w:val="006B6BA7"/>
    <w:rsid w:val="006C0D7E"/>
    <w:rsid w:val="006C26F0"/>
    <w:rsid w:val="006C63FA"/>
    <w:rsid w:val="006D0512"/>
    <w:rsid w:val="006D0908"/>
    <w:rsid w:val="006D42FA"/>
    <w:rsid w:val="006D7F83"/>
    <w:rsid w:val="006E0C18"/>
    <w:rsid w:val="006E0E9A"/>
    <w:rsid w:val="006E50C2"/>
    <w:rsid w:val="006E72BE"/>
    <w:rsid w:val="006E761C"/>
    <w:rsid w:val="007026DA"/>
    <w:rsid w:val="00704245"/>
    <w:rsid w:val="0070649C"/>
    <w:rsid w:val="00711579"/>
    <w:rsid w:val="00713188"/>
    <w:rsid w:val="007136F2"/>
    <w:rsid w:val="00724718"/>
    <w:rsid w:val="00725AD2"/>
    <w:rsid w:val="0074301C"/>
    <w:rsid w:val="00750694"/>
    <w:rsid w:val="00760B77"/>
    <w:rsid w:val="00763623"/>
    <w:rsid w:val="00767AA4"/>
    <w:rsid w:val="00767B03"/>
    <w:rsid w:val="0077461B"/>
    <w:rsid w:val="00776B01"/>
    <w:rsid w:val="007847FA"/>
    <w:rsid w:val="007850D8"/>
    <w:rsid w:val="00786096"/>
    <w:rsid w:val="00790F3C"/>
    <w:rsid w:val="00791100"/>
    <w:rsid w:val="00793FD7"/>
    <w:rsid w:val="007944C3"/>
    <w:rsid w:val="007A011C"/>
    <w:rsid w:val="007B465A"/>
    <w:rsid w:val="007C1179"/>
    <w:rsid w:val="007C69EB"/>
    <w:rsid w:val="007D406F"/>
    <w:rsid w:val="007D5E3C"/>
    <w:rsid w:val="007E0B25"/>
    <w:rsid w:val="007E3039"/>
    <w:rsid w:val="007E4C29"/>
    <w:rsid w:val="007F205E"/>
    <w:rsid w:val="007F4712"/>
    <w:rsid w:val="00805F32"/>
    <w:rsid w:val="00805FFE"/>
    <w:rsid w:val="008131CB"/>
    <w:rsid w:val="00815F5A"/>
    <w:rsid w:val="00820D84"/>
    <w:rsid w:val="008251A4"/>
    <w:rsid w:val="008263C4"/>
    <w:rsid w:val="008321F6"/>
    <w:rsid w:val="00834992"/>
    <w:rsid w:val="008405CF"/>
    <w:rsid w:val="00841426"/>
    <w:rsid w:val="00841932"/>
    <w:rsid w:val="00843127"/>
    <w:rsid w:val="00845854"/>
    <w:rsid w:val="0085149A"/>
    <w:rsid w:val="0085773A"/>
    <w:rsid w:val="00861D2C"/>
    <w:rsid w:val="00862A03"/>
    <w:rsid w:val="00872944"/>
    <w:rsid w:val="0087295A"/>
    <w:rsid w:val="00881A7D"/>
    <w:rsid w:val="00882E49"/>
    <w:rsid w:val="008859BC"/>
    <w:rsid w:val="00891E4B"/>
    <w:rsid w:val="00892C28"/>
    <w:rsid w:val="00893E99"/>
    <w:rsid w:val="00896EB7"/>
    <w:rsid w:val="008A1493"/>
    <w:rsid w:val="008A3654"/>
    <w:rsid w:val="008A6C17"/>
    <w:rsid w:val="008B48F7"/>
    <w:rsid w:val="008C044D"/>
    <w:rsid w:val="008C0B7F"/>
    <w:rsid w:val="008C27EE"/>
    <w:rsid w:val="008D3463"/>
    <w:rsid w:val="008D3A16"/>
    <w:rsid w:val="008D3AA0"/>
    <w:rsid w:val="008D4A1B"/>
    <w:rsid w:val="008D6411"/>
    <w:rsid w:val="008E11AE"/>
    <w:rsid w:val="008E61EF"/>
    <w:rsid w:val="008F23D1"/>
    <w:rsid w:val="008F48E4"/>
    <w:rsid w:val="008F578F"/>
    <w:rsid w:val="008F624B"/>
    <w:rsid w:val="00903D51"/>
    <w:rsid w:val="00915CF3"/>
    <w:rsid w:val="00917FAA"/>
    <w:rsid w:val="00927DB4"/>
    <w:rsid w:val="00932BB5"/>
    <w:rsid w:val="00940E60"/>
    <w:rsid w:val="00952F00"/>
    <w:rsid w:val="009557CB"/>
    <w:rsid w:val="00956F28"/>
    <w:rsid w:val="009571F2"/>
    <w:rsid w:val="00960BAC"/>
    <w:rsid w:val="00961B5E"/>
    <w:rsid w:val="00963660"/>
    <w:rsid w:val="0096720F"/>
    <w:rsid w:val="00967990"/>
    <w:rsid w:val="0097149C"/>
    <w:rsid w:val="00972D20"/>
    <w:rsid w:val="00987398"/>
    <w:rsid w:val="009932F6"/>
    <w:rsid w:val="0099548D"/>
    <w:rsid w:val="009964E8"/>
    <w:rsid w:val="009A283A"/>
    <w:rsid w:val="009A294B"/>
    <w:rsid w:val="009A2ECD"/>
    <w:rsid w:val="009B70F5"/>
    <w:rsid w:val="009C2D3F"/>
    <w:rsid w:val="009C68D1"/>
    <w:rsid w:val="009D3B56"/>
    <w:rsid w:val="009D6B7B"/>
    <w:rsid w:val="009E256A"/>
    <w:rsid w:val="009E28E2"/>
    <w:rsid w:val="009E2A4F"/>
    <w:rsid w:val="009E2FAB"/>
    <w:rsid w:val="009E71CD"/>
    <w:rsid w:val="009F269D"/>
    <w:rsid w:val="00A12062"/>
    <w:rsid w:val="00A12625"/>
    <w:rsid w:val="00A12846"/>
    <w:rsid w:val="00A13967"/>
    <w:rsid w:val="00A147A4"/>
    <w:rsid w:val="00A15E89"/>
    <w:rsid w:val="00A21777"/>
    <w:rsid w:val="00A2324C"/>
    <w:rsid w:val="00A322C6"/>
    <w:rsid w:val="00A343FE"/>
    <w:rsid w:val="00A3482D"/>
    <w:rsid w:val="00A35003"/>
    <w:rsid w:val="00A36C44"/>
    <w:rsid w:val="00A46994"/>
    <w:rsid w:val="00A47588"/>
    <w:rsid w:val="00A6403F"/>
    <w:rsid w:val="00A67CFA"/>
    <w:rsid w:val="00A67E24"/>
    <w:rsid w:val="00A73D0B"/>
    <w:rsid w:val="00A76A01"/>
    <w:rsid w:val="00A8558F"/>
    <w:rsid w:val="00A866FA"/>
    <w:rsid w:val="00A9096C"/>
    <w:rsid w:val="00AA03C1"/>
    <w:rsid w:val="00AB3DCF"/>
    <w:rsid w:val="00AB50A2"/>
    <w:rsid w:val="00AB6F4D"/>
    <w:rsid w:val="00AD4928"/>
    <w:rsid w:val="00AE06DF"/>
    <w:rsid w:val="00AE6340"/>
    <w:rsid w:val="00AF3718"/>
    <w:rsid w:val="00AF7A76"/>
    <w:rsid w:val="00AF7C60"/>
    <w:rsid w:val="00B01C5A"/>
    <w:rsid w:val="00B04A76"/>
    <w:rsid w:val="00B06221"/>
    <w:rsid w:val="00B133E7"/>
    <w:rsid w:val="00B23337"/>
    <w:rsid w:val="00B26452"/>
    <w:rsid w:val="00B33858"/>
    <w:rsid w:val="00B3443D"/>
    <w:rsid w:val="00B41AB9"/>
    <w:rsid w:val="00B438C7"/>
    <w:rsid w:val="00B44DAC"/>
    <w:rsid w:val="00B44E4D"/>
    <w:rsid w:val="00B520B9"/>
    <w:rsid w:val="00B5487F"/>
    <w:rsid w:val="00B55DD5"/>
    <w:rsid w:val="00B62033"/>
    <w:rsid w:val="00B627A7"/>
    <w:rsid w:val="00B679F2"/>
    <w:rsid w:val="00B719D8"/>
    <w:rsid w:val="00B7246F"/>
    <w:rsid w:val="00B72A6A"/>
    <w:rsid w:val="00B763A9"/>
    <w:rsid w:val="00B815F0"/>
    <w:rsid w:val="00B9052E"/>
    <w:rsid w:val="00B90BC7"/>
    <w:rsid w:val="00B96A89"/>
    <w:rsid w:val="00B97D5A"/>
    <w:rsid w:val="00BA0C60"/>
    <w:rsid w:val="00BA4971"/>
    <w:rsid w:val="00BA5F02"/>
    <w:rsid w:val="00BB0353"/>
    <w:rsid w:val="00BB2F7B"/>
    <w:rsid w:val="00BB301F"/>
    <w:rsid w:val="00BB43F0"/>
    <w:rsid w:val="00BB7C66"/>
    <w:rsid w:val="00BC1ACD"/>
    <w:rsid w:val="00BD0DC6"/>
    <w:rsid w:val="00BD3C33"/>
    <w:rsid w:val="00BD6C15"/>
    <w:rsid w:val="00BF464A"/>
    <w:rsid w:val="00BF7D2E"/>
    <w:rsid w:val="00C00777"/>
    <w:rsid w:val="00C03D37"/>
    <w:rsid w:val="00C16118"/>
    <w:rsid w:val="00C2439C"/>
    <w:rsid w:val="00C25914"/>
    <w:rsid w:val="00C276A9"/>
    <w:rsid w:val="00C33727"/>
    <w:rsid w:val="00C443F6"/>
    <w:rsid w:val="00C55A71"/>
    <w:rsid w:val="00C55EA9"/>
    <w:rsid w:val="00C62280"/>
    <w:rsid w:val="00C66FFF"/>
    <w:rsid w:val="00C73107"/>
    <w:rsid w:val="00C73EAB"/>
    <w:rsid w:val="00C82584"/>
    <w:rsid w:val="00C8483B"/>
    <w:rsid w:val="00C87D09"/>
    <w:rsid w:val="00C94089"/>
    <w:rsid w:val="00CA2492"/>
    <w:rsid w:val="00CA4C74"/>
    <w:rsid w:val="00CB0514"/>
    <w:rsid w:val="00CB0DE4"/>
    <w:rsid w:val="00CB5429"/>
    <w:rsid w:val="00CB79C8"/>
    <w:rsid w:val="00CC0317"/>
    <w:rsid w:val="00CC0F51"/>
    <w:rsid w:val="00CC22F5"/>
    <w:rsid w:val="00CD1703"/>
    <w:rsid w:val="00CD5E96"/>
    <w:rsid w:val="00CD6616"/>
    <w:rsid w:val="00CD6A00"/>
    <w:rsid w:val="00CD705E"/>
    <w:rsid w:val="00CE3297"/>
    <w:rsid w:val="00CE521D"/>
    <w:rsid w:val="00CE664E"/>
    <w:rsid w:val="00CF060D"/>
    <w:rsid w:val="00CF1737"/>
    <w:rsid w:val="00CF303F"/>
    <w:rsid w:val="00CF470D"/>
    <w:rsid w:val="00D038F3"/>
    <w:rsid w:val="00D03EF0"/>
    <w:rsid w:val="00D05692"/>
    <w:rsid w:val="00D1351E"/>
    <w:rsid w:val="00D1660D"/>
    <w:rsid w:val="00D17C50"/>
    <w:rsid w:val="00D202AA"/>
    <w:rsid w:val="00D23F38"/>
    <w:rsid w:val="00D2592F"/>
    <w:rsid w:val="00D278DC"/>
    <w:rsid w:val="00D27F00"/>
    <w:rsid w:val="00D34606"/>
    <w:rsid w:val="00D34E18"/>
    <w:rsid w:val="00D445AA"/>
    <w:rsid w:val="00D50C1B"/>
    <w:rsid w:val="00D574C4"/>
    <w:rsid w:val="00D61398"/>
    <w:rsid w:val="00D63B5B"/>
    <w:rsid w:val="00D6740C"/>
    <w:rsid w:val="00D72A67"/>
    <w:rsid w:val="00D77E10"/>
    <w:rsid w:val="00D84205"/>
    <w:rsid w:val="00D86E97"/>
    <w:rsid w:val="00D91E18"/>
    <w:rsid w:val="00D930DE"/>
    <w:rsid w:val="00D95999"/>
    <w:rsid w:val="00D95B06"/>
    <w:rsid w:val="00DA2FB6"/>
    <w:rsid w:val="00DA5AFB"/>
    <w:rsid w:val="00DA6239"/>
    <w:rsid w:val="00DB1F0F"/>
    <w:rsid w:val="00DB291C"/>
    <w:rsid w:val="00DB7189"/>
    <w:rsid w:val="00DC1F6E"/>
    <w:rsid w:val="00DC3430"/>
    <w:rsid w:val="00DC3BE5"/>
    <w:rsid w:val="00DC69B1"/>
    <w:rsid w:val="00DE1002"/>
    <w:rsid w:val="00DE6CF3"/>
    <w:rsid w:val="00DE773D"/>
    <w:rsid w:val="00DF29E0"/>
    <w:rsid w:val="00DF2D9B"/>
    <w:rsid w:val="00DF7673"/>
    <w:rsid w:val="00E15642"/>
    <w:rsid w:val="00E2097B"/>
    <w:rsid w:val="00E21A3E"/>
    <w:rsid w:val="00E32C21"/>
    <w:rsid w:val="00E43D6A"/>
    <w:rsid w:val="00E45D71"/>
    <w:rsid w:val="00E4680C"/>
    <w:rsid w:val="00E500BA"/>
    <w:rsid w:val="00E54943"/>
    <w:rsid w:val="00E56533"/>
    <w:rsid w:val="00E61D5D"/>
    <w:rsid w:val="00E63125"/>
    <w:rsid w:val="00E66B10"/>
    <w:rsid w:val="00E7058D"/>
    <w:rsid w:val="00E73BAA"/>
    <w:rsid w:val="00E745D4"/>
    <w:rsid w:val="00E764A8"/>
    <w:rsid w:val="00E76F02"/>
    <w:rsid w:val="00E819B0"/>
    <w:rsid w:val="00E82165"/>
    <w:rsid w:val="00E848C8"/>
    <w:rsid w:val="00E84BA3"/>
    <w:rsid w:val="00E85425"/>
    <w:rsid w:val="00EA10DE"/>
    <w:rsid w:val="00EC02D4"/>
    <w:rsid w:val="00ED1A47"/>
    <w:rsid w:val="00ED32E6"/>
    <w:rsid w:val="00ED488A"/>
    <w:rsid w:val="00ED66AA"/>
    <w:rsid w:val="00EF66FF"/>
    <w:rsid w:val="00F043A2"/>
    <w:rsid w:val="00F10C4C"/>
    <w:rsid w:val="00F135DA"/>
    <w:rsid w:val="00F15C6B"/>
    <w:rsid w:val="00F22504"/>
    <w:rsid w:val="00F45D2C"/>
    <w:rsid w:val="00F4684F"/>
    <w:rsid w:val="00F51DD3"/>
    <w:rsid w:val="00F70085"/>
    <w:rsid w:val="00F729F3"/>
    <w:rsid w:val="00F75B3B"/>
    <w:rsid w:val="00F75D8F"/>
    <w:rsid w:val="00F774B3"/>
    <w:rsid w:val="00F77CFB"/>
    <w:rsid w:val="00F846F6"/>
    <w:rsid w:val="00F87F46"/>
    <w:rsid w:val="00F919A9"/>
    <w:rsid w:val="00FB14EC"/>
    <w:rsid w:val="00FB72C8"/>
    <w:rsid w:val="00FB7855"/>
    <w:rsid w:val="00FC119E"/>
    <w:rsid w:val="00FC283F"/>
    <w:rsid w:val="00FC356D"/>
    <w:rsid w:val="00FC3C58"/>
    <w:rsid w:val="00FC431A"/>
    <w:rsid w:val="00FC5F2C"/>
    <w:rsid w:val="00FD3D4B"/>
    <w:rsid w:val="00FD4D57"/>
    <w:rsid w:val="00FD4DEF"/>
    <w:rsid w:val="00FD59C4"/>
    <w:rsid w:val="00FE273E"/>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2EEC08B-1C96-4AE1-B58B-000F9FC5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Listeavsnitt">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Sluttnotetekst">
    <w:name w:val="endnote text"/>
    <w:basedOn w:val="Normal"/>
    <w:link w:val="SluttnotetekstTegn"/>
    <w:rsid w:val="00617879"/>
    <w:rPr>
      <w:sz w:val="20"/>
      <w:szCs w:val="20"/>
    </w:rPr>
  </w:style>
  <w:style w:type="character" w:customStyle="1" w:styleId="SluttnotetekstTegn">
    <w:name w:val="Sluttnotetekst Tegn"/>
    <w:basedOn w:val="Standardskriftforavsnitt"/>
    <w:link w:val="Sluttnotetekst"/>
    <w:rsid w:val="00617879"/>
  </w:style>
  <w:style w:type="character" w:styleId="Sluttnotereferanse">
    <w:name w:val="endnote reference"/>
    <w:rsid w:val="00617879"/>
    <w:rPr>
      <w:vertAlign w:val="superscript"/>
    </w:rPr>
  </w:style>
  <w:style w:type="paragraph" w:customStyle="1" w:styleId="BODY">
    <w:name w:val="BODY"/>
    <w:basedOn w:val="Normal0"/>
    <w:uiPriority w:val="99"/>
    <w:rsid w:val="003E275F"/>
    <w:pPr>
      <w:widowControl w:val="0"/>
      <w:spacing w:before="134" w:after="134"/>
    </w:pPr>
  </w:style>
  <w:style w:type="character" w:customStyle="1" w:styleId="B">
    <w:name w:val="B"/>
    <w:uiPriority w:val="99"/>
    <w:rsid w:val="003E275F"/>
    <w:rPr>
      <w:b/>
      <w:bCs/>
    </w:rPr>
  </w:style>
  <w:style w:type="character" w:customStyle="1" w:styleId="U">
    <w:name w:val="U"/>
    <w:uiPriority w:val="99"/>
    <w:rsid w:val="003E275F"/>
    <w:rPr>
      <w:u w:val="single"/>
    </w:rPr>
  </w:style>
  <w:style w:type="character" w:customStyle="1" w:styleId="I">
    <w:name w:val="I"/>
    <w:uiPriority w:val="99"/>
    <w:rsid w:val="003E275F"/>
    <w:rPr>
      <w:i/>
      <w:iCs/>
    </w:rPr>
  </w:style>
  <w:style w:type="character" w:styleId="Fulgthyperkobling">
    <w:name w:val="FollowedHyperlink"/>
    <w:rsid w:val="000916CB"/>
    <w:rPr>
      <w:color w:val="800080"/>
      <w:u w:val="single"/>
    </w:rPr>
  </w:style>
  <w:style w:type="paragraph" w:styleId="Fotnotetekst">
    <w:name w:val="footnote text"/>
    <w:basedOn w:val="Normal"/>
    <w:link w:val="FotnotetekstTegn"/>
    <w:uiPriority w:val="99"/>
    <w:unhideWhenUsed/>
    <w:rsid w:val="00055B1F"/>
    <w:rPr>
      <w:rFonts w:ascii="Calibri" w:eastAsia="Calibri" w:hAnsi="Calibri"/>
      <w:sz w:val="20"/>
      <w:szCs w:val="20"/>
      <w:lang w:eastAsia="en-US"/>
    </w:rPr>
  </w:style>
  <w:style w:type="character" w:customStyle="1" w:styleId="FotnotetekstTegn">
    <w:name w:val="Fotnotetekst Tegn"/>
    <w:link w:val="Fotnotetekst"/>
    <w:uiPriority w:val="99"/>
    <w:rsid w:val="00055B1F"/>
    <w:rPr>
      <w:rFonts w:ascii="Calibri" w:eastAsia="Calibri" w:hAnsi="Calibri"/>
      <w:lang w:eastAsia="en-US"/>
    </w:rPr>
  </w:style>
  <w:style w:type="character" w:styleId="Fotnotereferanse">
    <w:name w:val="footnote reference"/>
    <w:uiPriority w:val="99"/>
    <w:unhideWhenUsed/>
    <w:rsid w:val="00055B1F"/>
    <w:rPr>
      <w:vertAlign w:val="superscript"/>
    </w:rPr>
  </w:style>
  <w:style w:type="paragraph" w:styleId="Topptekst">
    <w:name w:val="header"/>
    <w:basedOn w:val="Normal"/>
    <w:link w:val="TopptekstTegn"/>
    <w:rsid w:val="00FB72C8"/>
    <w:pPr>
      <w:tabs>
        <w:tab w:val="center" w:pos="4536"/>
        <w:tab w:val="right" w:pos="9072"/>
      </w:tabs>
    </w:pPr>
  </w:style>
  <w:style w:type="character" w:customStyle="1" w:styleId="TopptekstTegn">
    <w:name w:val="Topptekst Tegn"/>
    <w:link w:val="Topptekst"/>
    <w:rsid w:val="00FB72C8"/>
    <w:rPr>
      <w:sz w:val="24"/>
      <w:szCs w:val="24"/>
    </w:rPr>
  </w:style>
  <w:style w:type="paragraph" w:styleId="Bunntekst">
    <w:name w:val="footer"/>
    <w:basedOn w:val="Normal"/>
    <w:link w:val="BunntekstTegn"/>
    <w:rsid w:val="00FB72C8"/>
    <w:pPr>
      <w:tabs>
        <w:tab w:val="center" w:pos="4536"/>
        <w:tab w:val="right" w:pos="9072"/>
      </w:tabs>
    </w:pPr>
  </w:style>
  <w:style w:type="character" w:customStyle="1" w:styleId="BunntekstTegn">
    <w:name w:val="Bunntekst Tegn"/>
    <w:link w:val="Bunntekst"/>
    <w:rsid w:val="00FB72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122383903">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507912902">
      <w:bodyDiv w:val="1"/>
      <w:marLeft w:val="0"/>
      <w:marRight w:val="0"/>
      <w:marTop w:val="0"/>
      <w:marBottom w:val="0"/>
      <w:divBdr>
        <w:top w:val="none" w:sz="0" w:space="0" w:color="auto"/>
        <w:left w:val="none" w:sz="0" w:space="0" w:color="auto"/>
        <w:bottom w:val="none" w:sz="0" w:space="0" w:color="auto"/>
        <w:right w:val="none" w:sz="0" w:space="0" w:color="auto"/>
      </w:divBdr>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726415940">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22197638">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udierettleiar@nano.uib.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ierettleiar@nano.ui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A90E-E3F2-48C2-A184-2AE02E92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4153BE1C.dotm</Template>
  <TotalTime>1</TotalTime>
  <Pages>9</Pages>
  <Words>3094</Words>
  <Characters>16404</Characters>
  <Application>Microsoft Office Word</Application>
  <DocSecurity>0</DocSecurity>
  <Lines>136</Lines>
  <Paragraphs>38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19460</CharactersWithSpaces>
  <SharedDoc>false</SharedDoc>
  <HLinks>
    <vt:vector size="12" baseType="variant">
      <vt:variant>
        <vt:i4>7995421</vt:i4>
      </vt:variant>
      <vt:variant>
        <vt:i4>3</vt:i4>
      </vt:variant>
      <vt:variant>
        <vt:i4>0</vt:i4>
      </vt:variant>
      <vt:variant>
        <vt:i4>5</vt:i4>
      </vt:variant>
      <vt:variant>
        <vt:lpwstr>mailto:Studierettleiar@nano.uib.no</vt:lpwstr>
      </vt:variant>
      <vt:variant>
        <vt:lpwstr/>
      </vt:variant>
      <vt:variant>
        <vt:i4>7995421</vt:i4>
      </vt:variant>
      <vt:variant>
        <vt:i4>0</vt:i4>
      </vt:variant>
      <vt:variant>
        <vt:i4>0</vt:i4>
      </vt:variant>
      <vt:variant>
        <vt:i4>5</vt:i4>
      </vt:variant>
      <vt:variant>
        <vt:lpwstr>mailto:Studierettleiar@nano.uib.no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subject/>
  <dc:creator>Ingrid Solhøy</dc:creator>
  <cp:keywords/>
  <cp:lastModifiedBy>Ingrid W. Solhøy</cp:lastModifiedBy>
  <cp:revision>2</cp:revision>
  <cp:lastPrinted>2016-11-29T09:44:00Z</cp:lastPrinted>
  <dcterms:created xsi:type="dcterms:W3CDTF">2017-02-06T13:45:00Z</dcterms:created>
  <dcterms:modified xsi:type="dcterms:W3CDTF">2017-02-06T13:45:00Z</dcterms:modified>
</cp:coreProperties>
</file>