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4" w:rsidRPr="00062584" w:rsidRDefault="00062584" w:rsidP="005F1366">
      <w:pPr>
        <w:jc w:val="center"/>
        <w:rPr>
          <w:b/>
          <w:sz w:val="28"/>
          <w:szCs w:val="28"/>
          <w:lang w:val="nn-NO"/>
        </w:rPr>
      </w:pPr>
      <w:r w:rsidRPr="00062584">
        <w:rPr>
          <w:b/>
          <w:sz w:val="28"/>
          <w:szCs w:val="28"/>
          <w:lang w:val="nn-NO"/>
        </w:rPr>
        <w:t xml:space="preserve">Opplæringsplan </w:t>
      </w:r>
      <w:r w:rsidR="00C0683B">
        <w:rPr>
          <w:b/>
          <w:sz w:val="28"/>
          <w:szCs w:val="28"/>
          <w:lang w:val="nn-NO"/>
        </w:rPr>
        <w:t>Julie</w:t>
      </w:r>
      <w:r w:rsidR="00805D2D">
        <w:rPr>
          <w:b/>
          <w:sz w:val="28"/>
          <w:szCs w:val="28"/>
          <w:lang w:val="nn-NO"/>
        </w:rPr>
        <w:t xml:space="preserve">, </w:t>
      </w:r>
      <w:proofErr w:type="spellStart"/>
      <w:r w:rsidR="00805D2D">
        <w:rPr>
          <w:b/>
          <w:sz w:val="28"/>
          <w:szCs w:val="28"/>
          <w:lang w:val="nn-NO"/>
        </w:rPr>
        <w:t>oppstart</w:t>
      </w:r>
      <w:proofErr w:type="spellEnd"/>
      <w:r w:rsidR="00805D2D">
        <w:rPr>
          <w:b/>
          <w:sz w:val="28"/>
          <w:szCs w:val="28"/>
          <w:lang w:val="nn-NO"/>
        </w:rPr>
        <w:t xml:space="preserve"> </w:t>
      </w:r>
      <w:r w:rsidR="00C50632">
        <w:rPr>
          <w:b/>
          <w:sz w:val="28"/>
          <w:szCs w:val="28"/>
          <w:lang w:val="nn-NO"/>
        </w:rPr>
        <w:t>24</w:t>
      </w:r>
      <w:r w:rsidR="00805D2D">
        <w:rPr>
          <w:b/>
          <w:sz w:val="28"/>
          <w:szCs w:val="28"/>
          <w:lang w:val="nn-NO"/>
        </w:rPr>
        <w:t>.</w:t>
      </w:r>
      <w:r w:rsidR="00C0683B">
        <w:rPr>
          <w:b/>
          <w:sz w:val="28"/>
          <w:szCs w:val="28"/>
          <w:lang w:val="nn-NO"/>
        </w:rPr>
        <w:t>09</w:t>
      </w:r>
      <w:r w:rsidR="00805D2D">
        <w:rPr>
          <w:b/>
          <w:sz w:val="28"/>
          <w:szCs w:val="28"/>
          <w:lang w:val="nn-NO"/>
        </w:rPr>
        <w:t>.201</w:t>
      </w:r>
      <w:r w:rsidR="00C50632">
        <w:rPr>
          <w:b/>
          <w:sz w:val="28"/>
          <w:szCs w:val="28"/>
          <w:lang w:val="nn-NO"/>
        </w:rPr>
        <w:t>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4437"/>
        <w:gridCol w:w="1985"/>
        <w:gridCol w:w="1417"/>
      </w:tblGrid>
      <w:tr w:rsidR="00062584" w:rsidTr="00B46556">
        <w:tc>
          <w:tcPr>
            <w:tcW w:w="1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2584" w:rsidRPr="00062584" w:rsidRDefault="0047529A" w:rsidP="00ED69C3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78740</wp:posOffset>
                  </wp:positionV>
                  <wp:extent cx="659130" cy="659130"/>
                  <wp:effectExtent l="0" t="0" r="7620" b="7620"/>
                  <wp:wrapSquare wrapText="bothSides"/>
                  <wp:docPr id="2" name="Bilde 2" descr="MC90043926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926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9" w:type="dxa"/>
            <w:gridSpan w:val="3"/>
            <w:tcBorders>
              <w:bottom w:val="double" w:sz="4" w:space="0" w:color="auto"/>
            </w:tcBorders>
            <w:shd w:val="clear" w:color="auto" w:fill="F6EF94"/>
            <w:vAlign w:val="center"/>
          </w:tcPr>
          <w:p w:rsidR="00062584" w:rsidRPr="007729BF" w:rsidRDefault="00C0683B" w:rsidP="00ED69C3">
            <w:pPr>
              <w:spacing w:after="0" w:line="240" w:lineRule="auto"/>
            </w:pPr>
            <w:r>
              <w:t>Personalmedarbeider, MOFA/IBM</w:t>
            </w:r>
          </w:p>
        </w:tc>
      </w:tr>
      <w:tr w:rsidR="008C0790" w:rsidRPr="008C0790" w:rsidTr="005F1366">
        <w:tc>
          <w:tcPr>
            <w:tcW w:w="1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790" w:rsidRPr="008C0790" w:rsidRDefault="008C0790" w:rsidP="00B46556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Hva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790" w:rsidRPr="008C0790" w:rsidRDefault="008C0790" w:rsidP="00B46556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Hvordan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790" w:rsidRPr="008C0790" w:rsidRDefault="008C0790" w:rsidP="00ED69C3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Med hvem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790" w:rsidRPr="008C0790" w:rsidRDefault="008C0790" w:rsidP="00ED69C3">
            <w:pPr>
              <w:spacing w:after="0" w:line="240" w:lineRule="auto"/>
              <w:rPr>
                <w:b/>
              </w:rPr>
            </w:pPr>
            <w:r w:rsidRPr="008C0790">
              <w:rPr>
                <w:b/>
              </w:rPr>
              <w:t>Når</w:t>
            </w:r>
          </w:p>
        </w:tc>
      </w:tr>
      <w:tr w:rsidR="00D31952" w:rsidRPr="00D31952" w:rsidTr="005F1366">
        <w:tc>
          <w:tcPr>
            <w:tcW w:w="1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1952" w:rsidRDefault="00D31952" w:rsidP="00D31952">
            <w:pPr>
              <w:spacing w:after="0" w:line="240" w:lineRule="auto"/>
            </w:pPr>
            <w:r>
              <w:t>Mottak</w:t>
            </w:r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</w:tcPr>
          <w:p w:rsidR="00D31952" w:rsidRDefault="00D31952" w:rsidP="00C0683B">
            <w:pPr>
              <w:tabs>
                <w:tab w:val="right" w:pos="4221"/>
              </w:tabs>
              <w:spacing w:after="0" w:line="240" w:lineRule="auto"/>
            </w:pPr>
            <w:r>
              <w:t>Oppstartsmøte</w:t>
            </w:r>
            <w:r w:rsidR="00A13177">
              <w:t>, gjennomgang av mottaksskjema</w:t>
            </w:r>
            <w:r w:rsidR="00C0683B">
              <w:tab/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1952" w:rsidRDefault="00C0683B" w:rsidP="00D31952">
            <w:pPr>
              <w:spacing w:after="0" w:line="240" w:lineRule="auto"/>
            </w:pPr>
            <w:r>
              <w:t>Oddveig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31952" w:rsidRPr="00D31952" w:rsidRDefault="00C0683B" w:rsidP="00D31952">
            <w:pPr>
              <w:spacing w:after="0" w:line="240" w:lineRule="auto"/>
            </w:pPr>
            <w:r>
              <w:t xml:space="preserve">24. </w:t>
            </w:r>
            <w:proofErr w:type="spellStart"/>
            <w:r>
              <w:t>sept</w:t>
            </w:r>
            <w:proofErr w:type="spellEnd"/>
            <w:r>
              <w:t>, BBB</w:t>
            </w:r>
          </w:p>
        </w:tc>
      </w:tr>
      <w:tr w:rsidR="003D1384" w:rsidRPr="00D31952" w:rsidTr="005F1366">
        <w:tc>
          <w:tcPr>
            <w:tcW w:w="1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1384" w:rsidRDefault="003D1384" w:rsidP="006747A0">
            <w:pPr>
              <w:spacing w:after="0" w:line="240" w:lineRule="auto"/>
            </w:pPr>
            <w:r>
              <w:t>Forberedelser</w:t>
            </w:r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</w:tcPr>
          <w:p w:rsidR="003D1384" w:rsidRDefault="003D1384" w:rsidP="006747A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Påmelding til kurs </w:t>
            </w:r>
            <w:proofErr w:type="spellStart"/>
            <w:r>
              <w:t>Ephorte</w:t>
            </w:r>
            <w:proofErr w:type="spellEnd"/>
            <w:r>
              <w:t>/PAGA</w:t>
            </w:r>
          </w:p>
          <w:p w:rsidR="003D1384" w:rsidRDefault="003D1384" w:rsidP="006747A0">
            <w:pPr>
              <w:numPr>
                <w:ilvl w:val="0"/>
                <w:numId w:val="1"/>
              </w:numPr>
              <w:spacing w:after="0" w:line="240" w:lineRule="auto"/>
            </w:pPr>
            <w:r>
              <w:t>post-at-IBM</w:t>
            </w:r>
          </w:p>
          <w:p w:rsidR="003D1384" w:rsidRDefault="003D1384" w:rsidP="006747A0">
            <w:pPr>
              <w:numPr>
                <w:ilvl w:val="0"/>
                <w:numId w:val="1"/>
              </w:numPr>
              <w:spacing w:after="0" w:line="240" w:lineRule="auto"/>
            </w:pPr>
            <w:r>
              <w:t>Overføre pågående saker i ePhorte</w:t>
            </w:r>
          </w:p>
          <w:p w:rsidR="003D1384" w:rsidRDefault="003D1384" w:rsidP="006747A0">
            <w:pPr>
              <w:numPr>
                <w:ilvl w:val="0"/>
                <w:numId w:val="1"/>
              </w:numPr>
              <w:spacing w:after="0" w:line="240" w:lineRule="auto"/>
            </w:pPr>
            <w:r>
              <w:t>Tilgang til IBM-nettet, Skule</w:t>
            </w:r>
          </w:p>
          <w:p w:rsidR="003D1384" w:rsidRDefault="003D1384" w:rsidP="006747A0">
            <w:pPr>
              <w:numPr>
                <w:ilvl w:val="0"/>
                <w:numId w:val="1"/>
              </w:numPr>
              <w:spacing w:after="0" w:line="240" w:lineRule="auto"/>
            </w:pPr>
            <w:r>
              <w:t>Diverse rettigheter/systemer</w:t>
            </w:r>
          </w:p>
          <w:p w:rsidR="003D1384" w:rsidRDefault="003D1384" w:rsidP="006747A0">
            <w:pPr>
              <w:numPr>
                <w:ilvl w:val="0"/>
                <w:numId w:val="1"/>
              </w:numPr>
              <w:spacing w:after="0" w:line="240" w:lineRule="auto"/>
            </w:pPr>
            <w:r>
              <w:t>Nøkler/telefon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1384" w:rsidRDefault="003D1384" w:rsidP="006747A0">
            <w:pPr>
              <w:spacing w:after="0" w:line="240" w:lineRule="auto"/>
            </w:pPr>
            <w:r>
              <w:t>Gerd/Oddveig</w:t>
            </w:r>
          </w:p>
          <w:p w:rsidR="003D1384" w:rsidRDefault="003D1384" w:rsidP="006747A0">
            <w:pPr>
              <w:spacing w:after="0" w:line="240" w:lineRule="auto"/>
            </w:pPr>
            <w:r>
              <w:t>Oddveig</w:t>
            </w:r>
          </w:p>
          <w:p w:rsidR="003D1384" w:rsidRDefault="003D1384" w:rsidP="006747A0">
            <w:pPr>
              <w:spacing w:after="0" w:line="240" w:lineRule="auto"/>
            </w:pPr>
            <w:r>
              <w:t>Stig</w:t>
            </w:r>
          </w:p>
          <w:p w:rsidR="003D1384" w:rsidRDefault="003D1384" w:rsidP="006747A0">
            <w:pPr>
              <w:spacing w:after="0" w:line="240" w:lineRule="auto"/>
            </w:pPr>
            <w:r>
              <w:t>Torstein</w:t>
            </w:r>
          </w:p>
          <w:p w:rsidR="003D1384" w:rsidRDefault="003D1384" w:rsidP="006747A0">
            <w:pPr>
              <w:spacing w:after="0" w:line="240" w:lineRule="auto"/>
            </w:pPr>
            <w:r>
              <w:t>Gerd/Stig</w:t>
            </w:r>
          </w:p>
          <w:p w:rsidR="003D1384" w:rsidRDefault="003D1384" w:rsidP="006747A0">
            <w:pPr>
              <w:spacing w:after="0" w:line="240" w:lineRule="auto"/>
            </w:pPr>
            <w:r>
              <w:t>Eli</w:t>
            </w:r>
          </w:p>
          <w:p w:rsidR="003D1384" w:rsidRDefault="003D1384" w:rsidP="006747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D1384" w:rsidRPr="00D31952" w:rsidRDefault="003D1384" w:rsidP="006747A0">
            <w:pPr>
              <w:spacing w:after="0" w:line="240" w:lineRule="auto"/>
            </w:pPr>
            <w:r>
              <w:t>Uke 39</w:t>
            </w:r>
          </w:p>
          <w:p w:rsidR="003D1384" w:rsidRPr="00D31952" w:rsidRDefault="003D1384" w:rsidP="006747A0">
            <w:pPr>
              <w:spacing w:after="0" w:line="240" w:lineRule="auto"/>
            </w:pPr>
            <w:r>
              <w:t>Uke 40</w:t>
            </w:r>
          </w:p>
          <w:p w:rsidR="003D1384" w:rsidRDefault="003D1384" w:rsidP="006747A0">
            <w:pPr>
              <w:spacing w:after="0" w:line="240" w:lineRule="auto"/>
            </w:pPr>
            <w:r>
              <w:t>Uke 39</w:t>
            </w:r>
          </w:p>
          <w:p w:rsidR="003D1384" w:rsidRDefault="003D1384" w:rsidP="006747A0">
            <w:pPr>
              <w:spacing w:after="0" w:line="240" w:lineRule="auto"/>
            </w:pPr>
            <w:r>
              <w:t xml:space="preserve">ASAP </w:t>
            </w:r>
          </w:p>
          <w:p w:rsidR="003D1384" w:rsidRDefault="003D1384" w:rsidP="006747A0">
            <w:pPr>
              <w:spacing w:after="0" w:line="240" w:lineRule="auto"/>
            </w:pPr>
            <w:r>
              <w:t>ASAP</w:t>
            </w:r>
          </w:p>
          <w:p w:rsidR="003D1384" w:rsidRPr="00D31952" w:rsidRDefault="003D1384" w:rsidP="006747A0">
            <w:pPr>
              <w:spacing w:after="0" w:line="240" w:lineRule="auto"/>
            </w:pPr>
            <w:r>
              <w:t xml:space="preserve">ASAP </w:t>
            </w:r>
          </w:p>
        </w:tc>
      </w:tr>
      <w:tr w:rsidR="00615DDD" w:rsidRPr="00D31952" w:rsidTr="005F1366">
        <w:tc>
          <w:tcPr>
            <w:tcW w:w="1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5DDD" w:rsidRDefault="00615DDD" w:rsidP="006747A0">
            <w:pPr>
              <w:spacing w:after="0" w:line="240" w:lineRule="auto"/>
            </w:pPr>
            <w:r>
              <w:t>Opplæring ved fakultetet</w:t>
            </w:r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</w:tcPr>
          <w:p w:rsidR="00615DDD" w:rsidRDefault="00615DDD" w:rsidP="006747A0">
            <w:pPr>
              <w:spacing w:after="0" w:line="240" w:lineRule="auto"/>
              <w:ind w:left="360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5DDD" w:rsidRPr="008D7E7F" w:rsidRDefault="00615DDD" w:rsidP="006747A0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Gerd/Stig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5DDD" w:rsidRDefault="00615DDD" w:rsidP="006747A0">
            <w:pPr>
              <w:spacing w:after="0" w:line="240" w:lineRule="auto"/>
            </w:pPr>
            <w:r>
              <w:t xml:space="preserve">22. </w:t>
            </w:r>
            <w:proofErr w:type="spellStart"/>
            <w:r>
              <w:t>sept</w:t>
            </w:r>
            <w:proofErr w:type="spellEnd"/>
            <w:r>
              <w:t>--</w:t>
            </w:r>
          </w:p>
        </w:tc>
      </w:tr>
      <w:tr w:rsidR="00615DDD" w:rsidRPr="00D31952" w:rsidTr="005F1366">
        <w:tc>
          <w:tcPr>
            <w:tcW w:w="14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Gjennomgang av personalmappene ved instituttet</w:t>
            </w:r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</w:tcPr>
          <w:p w:rsidR="00615DDD" w:rsidRDefault="00615DDD" w:rsidP="00C7018B">
            <w:pPr>
              <w:tabs>
                <w:tab w:val="right" w:pos="4221"/>
              </w:tabs>
              <w:spacing w:after="0" w:line="240" w:lineRule="auto"/>
            </w:pPr>
            <w:r>
              <w:t>Vi går gjennom fellesmappene for personalfeltet ved instituttet, hva vi har, hvorfor vi har det, og Julies oppgaver inne på disse mappene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Linda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 xml:space="preserve">26.sept, </w:t>
            </w:r>
            <w:proofErr w:type="spellStart"/>
            <w:r>
              <w:t>kl</w:t>
            </w:r>
            <w:proofErr w:type="spellEnd"/>
            <w:r>
              <w:t xml:space="preserve"> 13:15, BBB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Bli kjent med de nærmeste kollegaene 1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 xml:space="preserve">Delta på «gruppemøter» - gjøre avtaler </w:t>
            </w:r>
          </w:p>
          <w:p w:rsidR="00615DDD" w:rsidRDefault="00615DDD" w:rsidP="00092B5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DE3E5D" w:rsidP="00D31952">
            <w:pPr>
              <w:spacing w:after="0" w:line="240" w:lineRule="auto"/>
            </w:pPr>
            <w:r>
              <w:t xml:space="preserve">Oddveig, Torhild, Birgitte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29.september </w:t>
            </w:r>
            <w:r w:rsidRPr="008D7E7F">
              <w:rPr>
                <w:sz w:val="20"/>
                <w:szCs w:val="20"/>
              </w:rPr>
              <w:t>personalmøt</w:t>
            </w: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12, lite møterom 6.etg  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Rekrutteringsstatus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>Faste møter hver 3. uke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Marianne/Oddveig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10, BBB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Bli kjent med ledermøtet ved instituttet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 xml:space="preserve">Deltar sammen med Stig på instituttets ledermøte som normalt er hver tirsdag </w:t>
            </w:r>
            <w:proofErr w:type="spellStart"/>
            <w:r>
              <w:t>kl</w:t>
            </w:r>
            <w:proofErr w:type="spellEnd"/>
            <w:r>
              <w:t xml:space="preserve"> 11:30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Stig/Oddveig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sept.,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11:30, BBB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Bli kjent med Teknisk Fellesavdeling og BB-bygget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>Bygget er et høyteknologisk bygg, som det er viktig å være kjent med, hvilke arbeidsoppgaver som utføres og i hvilke miljø.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Bård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 xml:space="preserve">Bli kjent med </w:t>
            </w:r>
            <w:proofErr w:type="spellStart"/>
            <w:r>
              <w:t>studieadm</w:t>
            </w:r>
            <w:proofErr w:type="spellEnd"/>
            <w:r>
              <w:t xml:space="preserve"> ved IBM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 xml:space="preserve">Hvilke berøringspunkter/leveranser mellom Julie og </w:t>
            </w:r>
            <w:proofErr w:type="spellStart"/>
            <w:r>
              <w:t>studieadm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Maren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 xml:space="preserve">Bli kjent med </w:t>
            </w:r>
            <w:proofErr w:type="spellStart"/>
            <w:r>
              <w:t>økonomiadm</w:t>
            </w:r>
            <w:proofErr w:type="spellEnd"/>
            <w:r>
              <w:t xml:space="preserve"> ved IBM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 xml:space="preserve">Hvilke berøringspunkter/leveranser mellom Julie og </w:t>
            </w:r>
            <w:proofErr w:type="spellStart"/>
            <w:r>
              <w:t>økonomiadm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Janne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 xml:space="preserve">Bli kjent med </w:t>
            </w:r>
            <w:proofErr w:type="spellStart"/>
            <w:r>
              <w:t>forskningsadm</w:t>
            </w:r>
            <w:proofErr w:type="spellEnd"/>
            <w:r>
              <w:t xml:space="preserve"> ved IBM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>Hvilke berøringspunkter/leveranser mellom Julie og Amra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Amra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Oppfølgings-møte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>Etter en liten uke ved IBM, planlegger vi en fot i bakken med Linda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Linda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3B6B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Første uke i oktober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Internseminar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 xml:space="preserve">Instituttadministrasjonen skal ha en samling. </w:t>
            </w:r>
            <w:r>
              <w:lastRenderedPageBreak/>
              <w:t>Deler av samlingen blir sammen med Kjemisk institutt.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lastRenderedPageBreak/>
              <w:t>komite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27.-28. </w:t>
            </w: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lastRenderedPageBreak/>
              <w:t>Institutt-spesifikke oppgaver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>Nyhetsbrev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Stian, Amra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15DDD" w:rsidRPr="00D31952" w:rsidTr="005F1366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Institutt-spesifikke oppgaver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615DDD" w:rsidRDefault="00615DDD" w:rsidP="00092B52">
            <w:pPr>
              <w:spacing w:after="0" w:line="240" w:lineRule="auto"/>
            </w:pPr>
            <w:r>
              <w:t>HMSU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D31952">
            <w:pPr>
              <w:spacing w:after="0" w:line="240" w:lineRule="auto"/>
            </w:pPr>
            <w:r>
              <w:t>Oddveig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15DDD" w:rsidRDefault="00615DDD" w:rsidP="00C068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proofErr w:type="spellStart"/>
            <w:r>
              <w:rPr>
                <w:sz w:val="20"/>
                <w:szCs w:val="20"/>
              </w:rPr>
              <w:t>sept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13, BBB</w:t>
            </w:r>
          </w:p>
        </w:tc>
      </w:tr>
    </w:tbl>
    <w:p w:rsidR="005301E7" w:rsidRPr="005301E7" w:rsidRDefault="005301E7" w:rsidP="00530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nb-N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9"/>
      </w:tblGrid>
      <w:tr w:rsidR="005301E7" w:rsidRPr="005301E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19" w:type="dxa"/>
          </w:tcPr>
          <w:p w:rsidR="005301E7" w:rsidRPr="005301E7" w:rsidRDefault="005301E7" w:rsidP="0053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nb-NO"/>
              </w:rPr>
            </w:pPr>
            <w:r w:rsidRPr="005301E7">
              <w:rPr>
                <w:rFonts w:ascii="Arial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:rsidR="005301E7" w:rsidRDefault="005301E7"/>
    <w:sectPr w:rsidR="005301E7" w:rsidSect="00615D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08" w:rsidRDefault="00A62308" w:rsidP="00FA1379">
      <w:pPr>
        <w:spacing w:after="0" w:line="240" w:lineRule="auto"/>
      </w:pPr>
      <w:r>
        <w:separator/>
      </w:r>
    </w:p>
  </w:endnote>
  <w:endnote w:type="continuationSeparator" w:id="0">
    <w:p w:rsidR="00A62308" w:rsidRDefault="00A62308" w:rsidP="00FA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08" w:rsidRDefault="00A62308" w:rsidP="00FA1379">
      <w:pPr>
        <w:spacing w:after="0" w:line="240" w:lineRule="auto"/>
      </w:pPr>
      <w:r>
        <w:separator/>
      </w:r>
    </w:p>
  </w:footnote>
  <w:footnote w:type="continuationSeparator" w:id="0">
    <w:p w:rsidR="00A62308" w:rsidRDefault="00A62308" w:rsidP="00FA1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0B6"/>
    <w:multiLevelType w:val="hybridMultilevel"/>
    <w:tmpl w:val="B27A67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A58"/>
    <w:multiLevelType w:val="hybridMultilevel"/>
    <w:tmpl w:val="90E043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342DF5"/>
    <w:multiLevelType w:val="hybridMultilevel"/>
    <w:tmpl w:val="8DC656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86FB1"/>
    <w:multiLevelType w:val="hybridMultilevel"/>
    <w:tmpl w:val="74F0AB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E3090"/>
    <w:multiLevelType w:val="hybridMultilevel"/>
    <w:tmpl w:val="1A8481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F238B"/>
    <w:multiLevelType w:val="hybridMultilevel"/>
    <w:tmpl w:val="9A9858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158D3"/>
    <w:multiLevelType w:val="hybridMultilevel"/>
    <w:tmpl w:val="9F5C33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9430FB"/>
    <w:multiLevelType w:val="hybridMultilevel"/>
    <w:tmpl w:val="91DC16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4"/>
    <w:rsid w:val="000544B4"/>
    <w:rsid w:val="00062584"/>
    <w:rsid w:val="00092B52"/>
    <w:rsid w:val="00120664"/>
    <w:rsid w:val="001332F4"/>
    <w:rsid w:val="0023304A"/>
    <w:rsid w:val="00267C17"/>
    <w:rsid w:val="002E3644"/>
    <w:rsid w:val="002F762F"/>
    <w:rsid w:val="003124FE"/>
    <w:rsid w:val="003833C2"/>
    <w:rsid w:val="00391F91"/>
    <w:rsid w:val="003B6B29"/>
    <w:rsid w:val="003D1384"/>
    <w:rsid w:val="0047529A"/>
    <w:rsid w:val="004D0207"/>
    <w:rsid w:val="005233C2"/>
    <w:rsid w:val="005301E7"/>
    <w:rsid w:val="005F1366"/>
    <w:rsid w:val="00615DDD"/>
    <w:rsid w:val="00633329"/>
    <w:rsid w:val="006371D2"/>
    <w:rsid w:val="006459C5"/>
    <w:rsid w:val="00662777"/>
    <w:rsid w:val="006747A0"/>
    <w:rsid w:val="007D0537"/>
    <w:rsid w:val="00800108"/>
    <w:rsid w:val="00805D2D"/>
    <w:rsid w:val="008726D3"/>
    <w:rsid w:val="00894E1E"/>
    <w:rsid w:val="008A3774"/>
    <w:rsid w:val="008C0790"/>
    <w:rsid w:val="008D7E7F"/>
    <w:rsid w:val="009C7D57"/>
    <w:rsid w:val="00A13177"/>
    <w:rsid w:val="00A62308"/>
    <w:rsid w:val="00AE2A45"/>
    <w:rsid w:val="00B46556"/>
    <w:rsid w:val="00B93D9E"/>
    <w:rsid w:val="00C0683B"/>
    <w:rsid w:val="00C076F0"/>
    <w:rsid w:val="00C43CB8"/>
    <w:rsid w:val="00C50632"/>
    <w:rsid w:val="00C7018B"/>
    <w:rsid w:val="00D31952"/>
    <w:rsid w:val="00D541DA"/>
    <w:rsid w:val="00DE3E5D"/>
    <w:rsid w:val="00DE5C10"/>
    <w:rsid w:val="00DE5DBB"/>
    <w:rsid w:val="00E57F7C"/>
    <w:rsid w:val="00E8419F"/>
    <w:rsid w:val="00ED69C3"/>
    <w:rsid w:val="00F257A1"/>
    <w:rsid w:val="00F34B67"/>
    <w:rsid w:val="00FA1379"/>
    <w:rsid w:val="00FA6CB8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6258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A137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A1379"/>
    <w:rPr>
      <w:sz w:val="22"/>
      <w:szCs w:val="22"/>
      <w:lang w:eastAsia="en-US"/>
    </w:rPr>
  </w:style>
  <w:style w:type="paragraph" w:customStyle="1" w:styleId="Default">
    <w:name w:val="Default"/>
    <w:rsid w:val="00530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62584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A137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A13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A1379"/>
    <w:rPr>
      <w:sz w:val="22"/>
      <w:szCs w:val="22"/>
      <w:lang w:eastAsia="en-US"/>
    </w:rPr>
  </w:style>
  <w:style w:type="paragraph" w:customStyle="1" w:styleId="Default">
    <w:name w:val="Default"/>
    <w:rsid w:val="00530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9CE57ECE.dotm</Template>
  <TotalTime>1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Vagtskjold</dc:creator>
  <cp:lastModifiedBy>Anette Stevnebø</cp:lastModifiedBy>
  <cp:revision>3</cp:revision>
  <cp:lastPrinted>2014-09-24T07:53:00Z</cp:lastPrinted>
  <dcterms:created xsi:type="dcterms:W3CDTF">2014-12-05T11:25:00Z</dcterms:created>
  <dcterms:modified xsi:type="dcterms:W3CDTF">2014-12-05T11:25:00Z</dcterms:modified>
</cp:coreProperties>
</file>